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E5EE" w14:textId="0B576719" w:rsidR="00BE698A" w:rsidRPr="00347999" w:rsidRDefault="003304C2" w:rsidP="00EF7385">
      <w:pPr>
        <w:shd w:val="clear" w:color="auto" w:fill="FFFFFF"/>
        <w:spacing w:before="120" w:after="0" w:line="240" w:lineRule="auto"/>
        <w:outlineLvl w:val="0"/>
        <w:rPr>
          <w:rFonts w:ascii="Calibri" w:eastAsia="Times New Roman" w:hAnsi="Calibri" w:cs="Calibri"/>
          <w:b/>
          <w:bCs/>
          <w:caps/>
          <w:kern w:val="36"/>
        </w:rPr>
      </w:pPr>
      <w:r w:rsidRPr="00521D2C">
        <w:rPr>
          <w:rFonts w:ascii="Calibri" w:eastAsia="Times New Roman" w:hAnsi="Calibri" w:cs="Calibri"/>
          <w:b/>
          <w:bCs/>
          <w:caps/>
          <w:kern w:val="36"/>
        </w:rPr>
        <w:t xml:space="preserve">ngày đăng: </w:t>
      </w:r>
      <w:r w:rsidR="00007F7C" w:rsidRPr="006D3EA7">
        <w:rPr>
          <w:rFonts w:ascii="Calibri" w:eastAsia="Times New Roman" w:hAnsi="Calibri" w:cs="Calibri"/>
          <w:b/>
          <w:bCs/>
          <w:caps/>
          <w:kern w:val="36"/>
        </w:rPr>
        <w:t>28-06</w:t>
      </w:r>
      <w:r w:rsidR="0088161A" w:rsidRPr="006D3EA7">
        <w:rPr>
          <w:rFonts w:ascii="Calibri" w:eastAsia="Times New Roman" w:hAnsi="Calibri" w:cs="Calibri"/>
          <w:b/>
          <w:bCs/>
          <w:caps/>
          <w:kern w:val="36"/>
        </w:rPr>
        <w:t>-2021</w:t>
      </w:r>
    </w:p>
    <w:p w14:paraId="4F6EB9DF" w14:textId="77777777" w:rsidR="000E2F3C" w:rsidRPr="00347999" w:rsidRDefault="000E2F3C" w:rsidP="00EF7385">
      <w:pPr>
        <w:shd w:val="clear" w:color="auto" w:fill="FFFFFF"/>
        <w:spacing w:before="120" w:after="0" w:line="240" w:lineRule="auto"/>
        <w:outlineLvl w:val="0"/>
        <w:rPr>
          <w:rFonts w:ascii="Calibri" w:eastAsia="Times New Roman" w:hAnsi="Calibri" w:cs="Calibri"/>
          <w:b/>
          <w:bCs/>
          <w:caps/>
          <w:kern w:val="36"/>
        </w:rPr>
      </w:pPr>
      <w:r w:rsidRPr="00347999">
        <w:rPr>
          <w:rFonts w:ascii="Calibri" w:eastAsia="Times New Roman" w:hAnsi="Calibri" w:cs="Calibri"/>
          <w:b/>
          <w:bCs/>
          <w:caps/>
          <w:kern w:val="36"/>
        </w:rPr>
        <w:t>THÔNG BÁO VỀ VIỆC PHÁT HÀNH TRÁI PHIẾU RIÊNG LẺ CỦA CÔNG TY CỔ PHẦN TẬP ĐOÀN ĐẦU TƯ ĐỊA ỐC NO VA</w:t>
      </w:r>
    </w:p>
    <w:p w14:paraId="65DD74C1" w14:textId="77777777" w:rsidR="000408D7" w:rsidRPr="005F3E7C" w:rsidRDefault="000408D7" w:rsidP="005F3E7C">
      <w:pPr>
        <w:shd w:val="clear" w:color="auto" w:fill="FFFFFF"/>
        <w:spacing w:before="120" w:after="0" w:line="240" w:lineRule="auto"/>
        <w:outlineLvl w:val="0"/>
        <w:rPr>
          <w:b/>
          <w:bCs/>
          <w:i/>
        </w:rPr>
      </w:pPr>
      <w:r w:rsidRPr="00347999">
        <w:rPr>
          <w:rFonts w:ascii="Calibri" w:eastAsia="Times New Roman" w:hAnsi="Calibri" w:cs="Calibri"/>
          <w:b/>
          <w:bCs/>
          <w:caps/>
          <w:kern w:val="36"/>
        </w:rPr>
        <w:t xml:space="preserve">Notice on </w:t>
      </w:r>
      <w:r w:rsidR="005F3E7C">
        <w:rPr>
          <w:b/>
          <w:bCs/>
          <w:i/>
        </w:rPr>
        <w:t xml:space="preserve">BOND ISSUNACE VIA PRIVATE PLANCEMENT OF </w:t>
      </w:r>
      <w:r w:rsidR="005F3E7C" w:rsidRPr="005F3E7C">
        <w:rPr>
          <w:b/>
          <w:bCs/>
          <w:i/>
        </w:rPr>
        <w:t>NOVALAND INVESTMENT GROUP CORPORATION</w:t>
      </w:r>
    </w:p>
    <w:p w14:paraId="7BD4FAA8" w14:textId="77777777" w:rsidR="000E2F3C" w:rsidRPr="00347999" w:rsidRDefault="000E2F3C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Công</w:t>
      </w:r>
      <w:proofErr w:type="spellEnd"/>
      <w:r w:rsidRPr="00347999">
        <w:rPr>
          <w:rFonts w:ascii="Calibri" w:eastAsia="Times New Roman" w:hAnsi="Calibri" w:cs="Calibri"/>
        </w:rPr>
        <w:t xml:space="preserve"> ty </w:t>
      </w:r>
      <w:proofErr w:type="spellStart"/>
      <w:r w:rsidRPr="00347999">
        <w:rPr>
          <w:rFonts w:ascii="Calibri" w:eastAsia="Times New Roman" w:hAnsi="Calibri" w:cs="Calibri"/>
        </w:rPr>
        <w:t>Cổ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</w:t>
      </w:r>
      <w:r w:rsidR="00347999">
        <w:rPr>
          <w:rFonts w:ascii="Calibri" w:eastAsia="Times New Roman" w:hAnsi="Calibri" w:cs="Calibri"/>
        </w:rPr>
        <w:t>ần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Tập</w:t>
      </w:r>
      <w:proofErr w:type="spellEnd"/>
      <w:r w:rsidR="00347999">
        <w:rPr>
          <w:rFonts w:ascii="Calibri" w:eastAsia="Times New Roman" w:hAnsi="Calibri" w:cs="Calibri"/>
        </w:rPr>
        <w:t xml:space="preserve"> Đoàn </w:t>
      </w:r>
      <w:proofErr w:type="spellStart"/>
      <w:r w:rsidR="00347999">
        <w:rPr>
          <w:rFonts w:ascii="Calibri" w:eastAsia="Times New Roman" w:hAnsi="Calibri" w:cs="Calibri"/>
        </w:rPr>
        <w:t>Đầu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Tư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Địa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="00347999">
        <w:rPr>
          <w:rFonts w:ascii="Calibri" w:eastAsia="Times New Roman" w:hAnsi="Calibri" w:cs="Calibri"/>
        </w:rPr>
        <w:t>Ốc</w:t>
      </w:r>
      <w:proofErr w:type="spellEnd"/>
      <w:r w:rsidR="00347999">
        <w:rPr>
          <w:rFonts w:ascii="Calibri" w:eastAsia="Times New Roman" w:hAnsi="Calibri" w:cs="Calibri"/>
        </w:rPr>
        <w:t xml:space="preserve"> No </w:t>
      </w:r>
      <w:proofErr w:type="spellStart"/>
      <w:r w:rsidR="00347999">
        <w:rPr>
          <w:rFonts w:ascii="Calibri" w:eastAsia="Times New Roman" w:hAnsi="Calibri" w:cs="Calibri"/>
        </w:rPr>
        <w:t>Va</w:t>
      </w:r>
      <w:proofErr w:type="spellEnd"/>
      <w:r w:rsid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thông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báo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tới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Quý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Nhà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Đầu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Tư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về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việc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riêng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lẻ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như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sau</w:t>
      </w:r>
      <w:proofErr w:type="spellEnd"/>
      <w:r w:rsidRPr="00347999">
        <w:rPr>
          <w:rFonts w:ascii="Calibri" w:eastAsia="Times New Roman" w:hAnsi="Calibri" w:cs="Calibri"/>
        </w:rPr>
        <w:t>:</w:t>
      </w:r>
    </w:p>
    <w:p w14:paraId="34A10A79" w14:textId="77777777" w:rsidR="00947B91" w:rsidRPr="00347999" w:rsidRDefault="00947B91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hAnsi="Calibri" w:cs="Calibri"/>
          <w:i/>
        </w:rPr>
        <w:t>Novaland</w:t>
      </w:r>
      <w:proofErr w:type="spellEnd"/>
      <w:r w:rsidRPr="00347999">
        <w:rPr>
          <w:rFonts w:ascii="Calibri" w:hAnsi="Calibri" w:cs="Calibri"/>
          <w:i/>
        </w:rPr>
        <w:t xml:space="preserve"> Investment Group Corporation </w:t>
      </w:r>
      <w:r w:rsidRPr="00347999">
        <w:rPr>
          <w:rFonts w:ascii="Calibri" w:hAnsi="Calibri" w:cs="Calibri"/>
        </w:rPr>
        <w:t xml:space="preserve">would like to </w:t>
      </w:r>
      <w:r w:rsidR="00347999">
        <w:rPr>
          <w:rFonts w:ascii="Calibri" w:hAnsi="Calibri" w:cs="Calibri"/>
        </w:rPr>
        <w:t>inform to i</w:t>
      </w:r>
      <w:r w:rsidRPr="00347999">
        <w:rPr>
          <w:rFonts w:ascii="Calibri" w:hAnsi="Calibri" w:cs="Calibri"/>
        </w:rPr>
        <w:t xml:space="preserve">nvestors about the bond issuance </w:t>
      </w:r>
      <w:r w:rsidR="000B3A81" w:rsidRPr="00347999">
        <w:rPr>
          <w:rFonts w:ascii="Calibri" w:hAnsi="Calibri" w:cs="Calibri"/>
        </w:rPr>
        <w:t>through</w:t>
      </w:r>
      <w:r w:rsidRPr="00347999">
        <w:rPr>
          <w:rFonts w:ascii="Calibri" w:hAnsi="Calibri" w:cs="Calibri"/>
        </w:rPr>
        <w:t xml:space="preserve"> </w:t>
      </w:r>
      <w:r w:rsidR="00EF7385" w:rsidRPr="00347999">
        <w:rPr>
          <w:rFonts w:ascii="Calibri" w:hAnsi="Calibri" w:cs="Calibri"/>
        </w:rPr>
        <w:t xml:space="preserve">private placement </w:t>
      </w:r>
      <w:r w:rsidRPr="00347999">
        <w:rPr>
          <w:rFonts w:ascii="Calibri" w:hAnsi="Calibri" w:cs="Calibri"/>
        </w:rPr>
        <w:t>as</w:t>
      </w:r>
      <w:r w:rsidR="00347999">
        <w:rPr>
          <w:rFonts w:ascii="Calibri" w:hAnsi="Calibri" w:cs="Calibri"/>
        </w:rPr>
        <w:t xml:space="preserve"> follows</w:t>
      </w:r>
      <w:r w:rsidRPr="00347999">
        <w:rPr>
          <w:rFonts w:ascii="Calibri" w:hAnsi="Calibri" w:cs="Calibri"/>
        </w:rPr>
        <w:t>:</w:t>
      </w:r>
    </w:p>
    <w:p w14:paraId="211B9F26" w14:textId="5E39871D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Loại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hình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doanh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nghiệp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không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chuyển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đổi</w:t>
      </w:r>
      <w:proofErr w:type="spellEnd"/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="00804736">
        <w:rPr>
          <w:rFonts w:ascii="Calibri" w:eastAsia="Times New Roman" w:hAnsi="Calibri" w:cs="Calibri"/>
        </w:rPr>
        <w:t>không</w:t>
      </w:r>
      <w:proofErr w:type="spellEnd"/>
      <w:r w:rsidR="00804736">
        <w:rPr>
          <w:rFonts w:ascii="Calibri" w:eastAsia="Times New Roman" w:hAnsi="Calibri" w:cs="Calibri"/>
        </w:rPr>
        <w:t xml:space="preserve"> </w:t>
      </w:r>
      <w:proofErr w:type="spellStart"/>
      <w:r w:rsidR="00804736">
        <w:rPr>
          <w:rFonts w:ascii="Calibri" w:eastAsia="Times New Roman" w:hAnsi="Calibri" w:cs="Calibri"/>
        </w:rPr>
        <w:t>kèm</w:t>
      </w:r>
      <w:proofErr w:type="spellEnd"/>
      <w:r w:rsidR="00804736">
        <w:rPr>
          <w:rFonts w:ascii="Calibri" w:eastAsia="Times New Roman" w:hAnsi="Calibri" w:cs="Calibri"/>
        </w:rPr>
        <w:t xml:space="preserve"> </w:t>
      </w:r>
      <w:proofErr w:type="spellStart"/>
      <w:r w:rsidR="00804736">
        <w:rPr>
          <w:rFonts w:ascii="Calibri" w:eastAsia="Times New Roman" w:hAnsi="Calibri" w:cs="Calibri"/>
        </w:rPr>
        <w:t>chứng</w:t>
      </w:r>
      <w:proofErr w:type="spellEnd"/>
      <w:r w:rsidR="00804736">
        <w:rPr>
          <w:rFonts w:ascii="Calibri" w:eastAsia="Times New Roman" w:hAnsi="Calibri" w:cs="Calibri"/>
        </w:rPr>
        <w:t xml:space="preserve"> </w:t>
      </w:r>
      <w:proofErr w:type="spellStart"/>
      <w:r w:rsidR="00804736">
        <w:rPr>
          <w:rFonts w:ascii="Calibri" w:eastAsia="Times New Roman" w:hAnsi="Calibri" w:cs="Calibri"/>
        </w:rPr>
        <w:t>quyền</w:t>
      </w:r>
      <w:proofErr w:type="spellEnd"/>
      <w:r w:rsidR="00804736">
        <w:rPr>
          <w:rFonts w:ascii="Calibri" w:eastAsia="Times New Roman" w:hAnsi="Calibri" w:cs="Calibri"/>
        </w:rPr>
        <w:t xml:space="preserve">, </w:t>
      </w:r>
      <w:r w:rsidRPr="00347999">
        <w:rPr>
          <w:rFonts w:ascii="Calibri" w:eastAsia="Times New Roman" w:hAnsi="Calibri" w:cs="Calibri"/>
        </w:rPr>
        <w:t xml:space="preserve">có </w:t>
      </w:r>
      <w:proofErr w:type="spellStart"/>
      <w:r w:rsidRPr="00347999">
        <w:rPr>
          <w:rFonts w:ascii="Calibri" w:eastAsia="Times New Roman" w:hAnsi="Calibri" w:cs="Calibri"/>
        </w:rPr>
        <w:t>tài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sản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bảo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đảm</w:t>
      </w:r>
      <w:proofErr w:type="spellEnd"/>
      <w:r w:rsidRPr="00347999">
        <w:rPr>
          <w:rFonts w:ascii="Calibri" w:eastAsia="Times New Roman" w:hAnsi="Calibri" w:cs="Calibri"/>
        </w:rPr>
        <w:t>.</w:t>
      </w:r>
    </w:p>
    <w:p w14:paraId="3BB52A74" w14:textId="77777777" w:rsidR="00947B91" w:rsidRPr="00347999" w:rsidRDefault="00947B91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Bond type: Secured and non-convertible bond, and without warrant.</w:t>
      </w:r>
    </w:p>
    <w:p w14:paraId="302A8014" w14:textId="7777777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Loại</w:t>
      </w:r>
      <w:proofErr w:type="spellEnd"/>
      <w:r w:rsidRPr="00347999">
        <w:rPr>
          <w:rFonts w:ascii="Calibri" w:eastAsia="Times New Roman" w:hAnsi="Calibri" w:cs="Calibri"/>
        </w:rPr>
        <w:t xml:space="preserve"> tiền </w:t>
      </w:r>
      <w:proofErr w:type="spellStart"/>
      <w:r w:rsidRPr="00347999">
        <w:rPr>
          <w:rFonts w:ascii="Calibri" w:eastAsia="Times New Roman" w:hAnsi="Calibri" w:cs="Calibri"/>
        </w:rPr>
        <w:t>tệ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</w:t>
      </w:r>
      <w:r w:rsidR="00617E7A" w:rsidRPr="00347999">
        <w:rPr>
          <w:rFonts w:ascii="Calibri" w:eastAsia="Times New Roman" w:hAnsi="Calibri" w:cs="Calibri"/>
        </w:rPr>
        <w:t>à</w:t>
      </w:r>
      <w:proofErr w:type="spellEnd"/>
      <w:r w:rsidR="00617E7A" w:rsidRPr="00347999">
        <w:rPr>
          <w:rFonts w:ascii="Calibri" w:eastAsia="Times New Roman" w:hAnsi="Calibri" w:cs="Calibri"/>
        </w:rPr>
        <w:t xml:space="preserve"> </w:t>
      </w:r>
      <w:proofErr w:type="spellStart"/>
      <w:r w:rsidR="00617E7A" w:rsidRPr="00347999">
        <w:rPr>
          <w:rFonts w:ascii="Calibri" w:eastAsia="Times New Roman" w:hAnsi="Calibri" w:cs="Calibri"/>
        </w:rPr>
        <w:t>thanh</w:t>
      </w:r>
      <w:proofErr w:type="spellEnd"/>
      <w:r w:rsidR="00617E7A" w:rsidRPr="00347999">
        <w:rPr>
          <w:rFonts w:ascii="Calibri" w:eastAsia="Times New Roman" w:hAnsi="Calibri" w:cs="Calibri"/>
        </w:rPr>
        <w:t xml:space="preserve"> </w:t>
      </w:r>
      <w:proofErr w:type="spellStart"/>
      <w:r w:rsidR="00617E7A" w:rsidRPr="00347999">
        <w:rPr>
          <w:rFonts w:ascii="Calibri" w:eastAsia="Times New Roman" w:hAnsi="Calibri" w:cs="Calibri"/>
        </w:rPr>
        <w:t>toán</w:t>
      </w:r>
      <w:proofErr w:type="spellEnd"/>
      <w:r w:rsidR="00617E7A" w:rsidRPr="00347999">
        <w:rPr>
          <w:rFonts w:ascii="Calibri" w:eastAsia="Times New Roman" w:hAnsi="Calibri" w:cs="Calibri"/>
        </w:rPr>
        <w:t xml:space="preserve">: </w:t>
      </w:r>
      <w:proofErr w:type="spellStart"/>
      <w:r w:rsidR="00617E7A" w:rsidRPr="00347999">
        <w:rPr>
          <w:rFonts w:ascii="Calibri" w:eastAsia="Times New Roman" w:hAnsi="Calibri" w:cs="Calibri"/>
        </w:rPr>
        <w:t>Đồng</w:t>
      </w:r>
      <w:proofErr w:type="spellEnd"/>
      <w:r w:rsidR="00617E7A" w:rsidRPr="00347999">
        <w:rPr>
          <w:rFonts w:ascii="Calibri" w:eastAsia="Times New Roman" w:hAnsi="Calibri" w:cs="Calibri"/>
        </w:rPr>
        <w:t xml:space="preserve"> </w:t>
      </w:r>
      <w:proofErr w:type="spellStart"/>
      <w:r w:rsidR="00617E7A" w:rsidRPr="00347999">
        <w:rPr>
          <w:rFonts w:ascii="Calibri" w:eastAsia="Times New Roman" w:hAnsi="Calibri" w:cs="Calibri"/>
        </w:rPr>
        <w:t>Việt</w:t>
      </w:r>
      <w:proofErr w:type="spellEnd"/>
      <w:r w:rsidR="00617E7A" w:rsidRPr="00347999">
        <w:rPr>
          <w:rFonts w:ascii="Calibri" w:eastAsia="Times New Roman" w:hAnsi="Calibri" w:cs="Calibri"/>
        </w:rPr>
        <w:t xml:space="preserve"> Nam (VNĐ</w:t>
      </w:r>
      <w:r w:rsidRPr="00347999">
        <w:rPr>
          <w:rFonts w:ascii="Calibri" w:eastAsia="Times New Roman" w:hAnsi="Calibri" w:cs="Calibri"/>
        </w:rPr>
        <w:t>).</w:t>
      </w:r>
    </w:p>
    <w:p w14:paraId="6980543B" w14:textId="77777777" w:rsidR="00947B91" w:rsidRPr="00347999" w:rsidRDefault="00E15441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hAnsi="Calibri" w:cs="Calibri"/>
        </w:rPr>
        <w:t>Currency unit used for issuance and payment of bonds</w:t>
      </w:r>
      <w:r w:rsidR="00947B91" w:rsidRPr="00347999">
        <w:rPr>
          <w:rFonts w:ascii="Calibri" w:eastAsia="Times New Roman" w:hAnsi="Calibri" w:cs="Calibri"/>
          <w:i/>
        </w:rPr>
        <w:t>: Vietnam Dong</w:t>
      </w:r>
      <w:r w:rsidR="000408D7" w:rsidRPr="00347999">
        <w:rPr>
          <w:rFonts w:ascii="Calibri" w:eastAsia="Times New Roman" w:hAnsi="Calibri" w:cs="Calibri"/>
          <w:i/>
        </w:rPr>
        <w:t xml:space="preserve"> (VND)</w:t>
      </w:r>
      <w:r w:rsidR="00947B91" w:rsidRPr="00347999">
        <w:rPr>
          <w:rFonts w:ascii="Calibri" w:eastAsia="Times New Roman" w:hAnsi="Calibri" w:cs="Calibri"/>
          <w:i/>
        </w:rPr>
        <w:t>.</w:t>
      </w:r>
    </w:p>
    <w:p w14:paraId="7B2C5AE2" w14:textId="220DDD99" w:rsidR="000E2F3C" w:rsidRPr="00347999" w:rsidRDefault="003304C2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Khối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lượng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</w:t>
      </w:r>
      <w:r w:rsidR="00007F7C">
        <w:rPr>
          <w:rFonts w:ascii="Calibri" w:eastAsia="Times New Roman" w:hAnsi="Calibri" w:cs="Calibri"/>
        </w:rPr>
        <w:t>h</w:t>
      </w:r>
      <w:proofErr w:type="spellEnd"/>
      <w:r w:rsidR="00007F7C">
        <w:rPr>
          <w:rFonts w:ascii="Calibri" w:eastAsia="Times New Roman" w:hAnsi="Calibri" w:cs="Calibri"/>
        </w:rPr>
        <w:t xml:space="preserve">: </w:t>
      </w:r>
      <w:proofErr w:type="spellStart"/>
      <w:r w:rsidR="00007F7C">
        <w:rPr>
          <w:rFonts w:ascii="Calibri" w:eastAsia="Times New Roman" w:hAnsi="Calibri" w:cs="Calibri"/>
        </w:rPr>
        <w:t>Tối</w:t>
      </w:r>
      <w:proofErr w:type="spellEnd"/>
      <w:r w:rsidR="00007F7C">
        <w:rPr>
          <w:rFonts w:ascii="Calibri" w:eastAsia="Times New Roman" w:hAnsi="Calibri" w:cs="Calibri"/>
        </w:rPr>
        <w:t xml:space="preserve"> </w:t>
      </w:r>
      <w:proofErr w:type="spellStart"/>
      <w:r w:rsidR="00007F7C">
        <w:rPr>
          <w:rFonts w:ascii="Calibri" w:eastAsia="Times New Roman" w:hAnsi="Calibri" w:cs="Calibri"/>
        </w:rPr>
        <w:t>đa</w:t>
      </w:r>
      <w:proofErr w:type="spellEnd"/>
      <w:r w:rsidR="00007F7C">
        <w:rPr>
          <w:rFonts w:ascii="Calibri" w:eastAsia="Times New Roman" w:hAnsi="Calibri" w:cs="Calibri"/>
        </w:rPr>
        <w:t xml:space="preserve"> 3</w:t>
      </w:r>
      <w:r w:rsidR="000E2F3C" w:rsidRPr="00347999">
        <w:rPr>
          <w:rFonts w:ascii="Calibri" w:eastAsia="Times New Roman" w:hAnsi="Calibri" w:cs="Calibri"/>
        </w:rPr>
        <w:t>.000.000 (</w:t>
      </w:r>
      <w:r w:rsidR="00007F7C">
        <w:rPr>
          <w:rFonts w:ascii="Calibri" w:eastAsia="Times New Roman" w:hAnsi="Calibri" w:cs="Calibri"/>
        </w:rPr>
        <w:t>Ba</w:t>
      </w:r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triệu</w:t>
      </w:r>
      <w:proofErr w:type="spellEnd"/>
      <w:r w:rsidR="000E2F3C" w:rsidRPr="00347999">
        <w:rPr>
          <w:rFonts w:ascii="Calibri" w:eastAsia="Times New Roman" w:hAnsi="Calibri" w:cs="Calibri"/>
        </w:rPr>
        <w:t>)</w:t>
      </w:r>
      <w:r w:rsidR="00947B91" w:rsidRPr="00347999">
        <w:rPr>
          <w:rFonts w:ascii="Calibri" w:eastAsia="Times New Roman" w:hAnsi="Calibri" w:cs="Calibri"/>
        </w:rPr>
        <w:t xml:space="preserve"> </w:t>
      </w:r>
      <w:proofErr w:type="spellStart"/>
      <w:r w:rsidR="00947B91" w:rsidRPr="00347999">
        <w:rPr>
          <w:rFonts w:ascii="Calibri" w:eastAsia="Times New Roman" w:hAnsi="Calibri" w:cs="Calibri"/>
        </w:rPr>
        <w:t>trái</w:t>
      </w:r>
      <w:proofErr w:type="spellEnd"/>
      <w:r w:rsidR="00947B91" w:rsidRPr="00347999">
        <w:rPr>
          <w:rFonts w:ascii="Calibri" w:eastAsia="Times New Roman" w:hAnsi="Calibri" w:cs="Calibri"/>
        </w:rPr>
        <w:t xml:space="preserve"> </w:t>
      </w:r>
      <w:proofErr w:type="spellStart"/>
      <w:r w:rsidR="00947B91" w:rsidRPr="00347999">
        <w:rPr>
          <w:rFonts w:ascii="Calibri" w:eastAsia="Times New Roman" w:hAnsi="Calibri" w:cs="Calibri"/>
        </w:rPr>
        <w:t>phiếu</w:t>
      </w:r>
      <w:proofErr w:type="spellEnd"/>
      <w:r w:rsidR="000E2F3C" w:rsidRPr="00347999">
        <w:rPr>
          <w:rFonts w:ascii="Calibri" w:eastAsia="Times New Roman" w:hAnsi="Calibri" w:cs="Calibri"/>
        </w:rPr>
        <w:t>.</w:t>
      </w:r>
    </w:p>
    <w:p w14:paraId="6FA78F2D" w14:textId="5EBA2532" w:rsidR="00947B91" w:rsidRPr="00347999" w:rsidRDefault="00617E7A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</w:rPr>
      </w:pPr>
      <w:r w:rsidRPr="00347999">
        <w:rPr>
          <w:rFonts w:ascii="Calibri" w:hAnsi="Calibri" w:cs="Calibri"/>
          <w:i/>
        </w:rPr>
        <w:t>Number of</w:t>
      </w:r>
      <w:r w:rsidR="00947B91" w:rsidRPr="00347999">
        <w:rPr>
          <w:rFonts w:ascii="Calibri" w:hAnsi="Calibri" w:cs="Calibri"/>
          <w:i/>
        </w:rPr>
        <w:t xml:space="preserve"> </w:t>
      </w:r>
      <w:r w:rsidRPr="00347999">
        <w:rPr>
          <w:rFonts w:ascii="Calibri" w:hAnsi="Calibri" w:cs="Calibri"/>
          <w:i/>
        </w:rPr>
        <w:t xml:space="preserve">issuing </w:t>
      </w:r>
      <w:r w:rsidR="00947B91" w:rsidRPr="00347999">
        <w:rPr>
          <w:rFonts w:ascii="Calibri" w:hAnsi="Calibri" w:cs="Calibri"/>
          <w:i/>
        </w:rPr>
        <w:t xml:space="preserve">bond: </w:t>
      </w:r>
      <w:r w:rsidRPr="00347999">
        <w:rPr>
          <w:rFonts w:ascii="Calibri" w:hAnsi="Calibri" w:cs="Calibri"/>
          <w:i/>
        </w:rPr>
        <w:t>limited to</w:t>
      </w:r>
      <w:r w:rsidR="00007F7C">
        <w:rPr>
          <w:rFonts w:ascii="Calibri" w:hAnsi="Calibri" w:cs="Calibri"/>
          <w:i/>
        </w:rPr>
        <w:t xml:space="preserve"> 3</w:t>
      </w:r>
      <w:r w:rsidR="00947B91" w:rsidRPr="00347999">
        <w:rPr>
          <w:rFonts w:ascii="Calibri" w:hAnsi="Calibri" w:cs="Calibri"/>
          <w:i/>
          <w:lang w:val="vi-VN"/>
        </w:rPr>
        <w:t>.000.000</w:t>
      </w:r>
      <w:r w:rsidR="00947B91" w:rsidRPr="00347999">
        <w:rPr>
          <w:rFonts w:ascii="Calibri" w:hAnsi="Calibri" w:cs="Calibri"/>
          <w:i/>
        </w:rPr>
        <w:t xml:space="preserve"> </w:t>
      </w:r>
      <w:r w:rsidR="00947B91" w:rsidRPr="00347999">
        <w:rPr>
          <w:rFonts w:ascii="Calibri" w:hAnsi="Calibri" w:cs="Calibri"/>
          <w:i/>
          <w:lang w:val="vi-VN"/>
        </w:rPr>
        <w:t>(</w:t>
      </w:r>
      <w:r w:rsidR="00007F7C">
        <w:rPr>
          <w:rFonts w:ascii="Calibri" w:hAnsi="Calibri" w:cs="Calibri"/>
          <w:i/>
        </w:rPr>
        <w:t>Three</w:t>
      </w:r>
      <w:r w:rsidR="00947B91" w:rsidRPr="00347999">
        <w:rPr>
          <w:rFonts w:ascii="Calibri" w:hAnsi="Calibri" w:cs="Calibri"/>
          <w:i/>
        </w:rPr>
        <w:t xml:space="preserve"> million) </w:t>
      </w:r>
      <w:r w:rsidR="000408D7" w:rsidRPr="00347999">
        <w:rPr>
          <w:rFonts w:ascii="Calibri" w:hAnsi="Calibri" w:cs="Calibri"/>
          <w:i/>
        </w:rPr>
        <w:t>bonds.</w:t>
      </w:r>
    </w:p>
    <w:p w14:paraId="0A2CB3F4" w14:textId="7777777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Mệnh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giá</w:t>
      </w:r>
      <w:proofErr w:type="spellEnd"/>
      <w:r w:rsidRPr="00347999">
        <w:rPr>
          <w:rFonts w:ascii="Calibri" w:eastAsia="Times New Roman" w:hAnsi="Calibri" w:cs="Calibri"/>
        </w:rPr>
        <w:t>: 100.000 (</w:t>
      </w:r>
      <w:proofErr w:type="spellStart"/>
      <w:r w:rsidR="00347999" w:rsidRPr="00347999">
        <w:rPr>
          <w:rFonts w:ascii="Calibri" w:eastAsia="Times New Roman" w:hAnsi="Calibri" w:cs="Calibri"/>
        </w:rPr>
        <w:t>m</w:t>
      </w:r>
      <w:r w:rsidRPr="00347999">
        <w:rPr>
          <w:rFonts w:ascii="Calibri" w:eastAsia="Times New Roman" w:hAnsi="Calibri" w:cs="Calibri"/>
        </w:rPr>
        <w:t>ột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trăm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nghìn</w:t>
      </w:r>
      <w:proofErr w:type="spellEnd"/>
      <w:r w:rsidRPr="00347999">
        <w:rPr>
          <w:rFonts w:ascii="Calibri" w:eastAsia="Times New Roman" w:hAnsi="Calibri" w:cs="Calibri"/>
        </w:rPr>
        <w:t>)</w:t>
      </w:r>
      <w:r w:rsidR="00617E7A" w:rsidRPr="00347999">
        <w:rPr>
          <w:rFonts w:ascii="Calibri" w:eastAsia="Times New Roman" w:hAnsi="Calibri" w:cs="Calibri"/>
        </w:rPr>
        <w:t xml:space="preserve"> VNĐ </w:t>
      </w:r>
      <w:r w:rsidRPr="00347999">
        <w:rPr>
          <w:rFonts w:ascii="Calibri" w:eastAsia="Times New Roman" w:hAnsi="Calibri" w:cs="Calibri"/>
        </w:rPr>
        <w:t xml:space="preserve">/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</w:t>
      </w:r>
      <w:r w:rsidR="00947B91" w:rsidRPr="00347999">
        <w:rPr>
          <w:rFonts w:ascii="Calibri" w:eastAsia="Times New Roman" w:hAnsi="Calibri" w:cs="Calibri"/>
        </w:rPr>
        <w:t>u</w:t>
      </w:r>
      <w:proofErr w:type="spellEnd"/>
      <w:r w:rsidR="00947B91" w:rsidRPr="00347999">
        <w:rPr>
          <w:rFonts w:ascii="Calibri" w:eastAsia="Times New Roman" w:hAnsi="Calibri" w:cs="Calibri"/>
        </w:rPr>
        <w:t>.</w:t>
      </w:r>
    </w:p>
    <w:p w14:paraId="70003BD4" w14:textId="77777777" w:rsidR="00947B91" w:rsidRPr="00347999" w:rsidRDefault="0007045E" w:rsidP="00EF7385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i/>
          <w:sz w:val="22"/>
          <w:szCs w:val="22"/>
        </w:rPr>
        <w:t>Par</w:t>
      </w:r>
      <w:r w:rsidR="00947B91" w:rsidRPr="00347999">
        <w:rPr>
          <w:rFonts w:ascii="Calibri" w:hAnsi="Calibri" w:cs="Calibri"/>
          <w:i/>
          <w:sz w:val="22"/>
          <w:szCs w:val="22"/>
        </w:rPr>
        <w:t xml:space="preserve"> value: </w:t>
      </w:r>
      <w:r w:rsidR="00947B91" w:rsidRPr="00347999">
        <w:rPr>
          <w:rFonts w:ascii="Calibri" w:hAnsi="Calibri" w:cs="Calibri"/>
          <w:i/>
          <w:sz w:val="22"/>
          <w:szCs w:val="22"/>
          <w:lang w:val="vi-VN"/>
        </w:rPr>
        <w:t xml:space="preserve">100.000 </w:t>
      </w:r>
      <w:r w:rsidR="00617E7A" w:rsidRPr="00347999">
        <w:rPr>
          <w:rFonts w:ascii="Calibri" w:hAnsi="Calibri" w:cs="Calibri"/>
          <w:i/>
          <w:sz w:val="22"/>
          <w:szCs w:val="22"/>
          <w:lang w:val="vi-VN"/>
        </w:rPr>
        <w:t>(</w:t>
      </w:r>
      <w:r w:rsidR="00617E7A" w:rsidRPr="00347999">
        <w:rPr>
          <w:rFonts w:ascii="Calibri" w:hAnsi="Calibri" w:cs="Calibri"/>
          <w:i/>
          <w:sz w:val="22"/>
          <w:szCs w:val="22"/>
        </w:rPr>
        <w:t>one hundred thousand</w:t>
      </w:r>
      <w:r w:rsidR="00617E7A" w:rsidRPr="00347999">
        <w:rPr>
          <w:rFonts w:ascii="Calibri" w:hAnsi="Calibri" w:cs="Calibri"/>
          <w:i/>
          <w:sz w:val="22"/>
          <w:szCs w:val="22"/>
          <w:lang w:val="vi-VN"/>
        </w:rPr>
        <w:t>)</w:t>
      </w:r>
      <w:r w:rsidR="00617E7A" w:rsidRPr="00347999">
        <w:rPr>
          <w:rFonts w:ascii="Calibri" w:hAnsi="Calibri" w:cs="Calibri"/>
          <w:i/>
          <w:sz w:val="22"/>
          <w:szCs w:val="22"/>
        </w:rPr>
        <w:t xml:space="preserve"> </w:t>
      </w:r>
      <w:r w:rsidRPr="00347999">
        <w:rPr>
          <w:rFonts w:ascii="Calibri" w:hAnsi="Calibri" w:cs="Calibri"/>
          <w:i/>
          <w:sz w:val="22"/>
          <w:szCs w:val="22"/>
          <w:lang w:val="vi-VN"/>
        </w:rPr>
        <w:t xml:space="preserve">VND/ </w:t>
      </w:r>
      <w:r w:rsidR="00617E7A" w:rsidRPr="00347999">
        <w:rPr>
          <w:rFonts w:ascii="Calibri" w:hAnsi="Calibri" w:cs="Calibri"/>
          <w:i/>
          <w:sz w:val="22"/>
          <w:szCs w:val="22"/>
        </w:rPr>
        <w:t>bond</w:t>
      </w:r>
      <w:r w:rsidR="00347999">
        <w:rPr>
          <w:rFonts w:ascii="Calibri" w:hAnsi="Calibri" w:cs="Calibri"/>
          <w:i/>
          <w:sz w:val="22"/>
          <w:szCs w:val="22"/>
        </w:rPr>
        <w:t>.</w:t>
      </w:r>
    </w:p>
    <w:p w14:paraId="540429F4" w14:textId="77777777" w:rsidR="000E2F3C" w:rsidRPr="00347999" w:rsidRDefault="00347999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Giá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bằng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mệnh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giá</w:t>
      </w:r>
      <w:proofErr w:type="spellEnd"/>
      <w:r w:rsidR="000E2F3C" w:rsidRPr="00347999">
        <w:rPr>
          <w:rFonts w:ascii="Calibri" w:eastAsia="Times New Roman" w:hAnsi="Calibri" w:cs="Calibri"/>
        </w:rPr>
        <w:t>.</w:t>
      </w:r>
    </w:p>
    <w:p w14:paraId="3ECA4BE2" w14:textId="77777777" w:rsidR="00947B91" w:rsidRPr="00347999" w:rsidRDefault="006D3715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I</w:t>
      </w:r>
      <w:r w:rsidR="0007045E" w:rsidRPr="00347999">
        <w:rPr>
          <w:rFonts w:ascii="Calibri" w:eastAsia="Times New Roman" w:hAnsi="Calibri" w:cs="Calibri"/>
          <w:i/>
        </w:rPr>
        <w:t>ssue</w:t>
      </w:r>
      <w:r w:rsidRPr="00347999">
        <w:rPr>
          <w:rFonts w:ascii="Calibri" w:eastAsia="Times New Roman" w:hAnsi="Calibri" w:cs="Calibri"/>
          <w:i/>
        </w:rPr>
        <w:t xml:space="preserve"> </w:t>
      </w:r>
      <w:r w:rsidR="00347999">
        <w:rPr>
          <w:rFonts w:ascii="Calibri" w:eastAsia="Times New Roman" w:hAnsi="Calibri" w:cs="Calibri"/>
          <w:i/>
        </w:rPr>
        <w:t>p</w:t>
      </w:r>
      <w:r w:rsidR="000B3A81" w:rsidRPr="00347999">
        <w:rPr>
          <w:rFonts w:ascii="Calibri" w:eastAsia="Times New Roman" w:hAnsi="Calibri" w:cs="Calibri"/>
          <w:i/>
        </w:rPr>
        <w:t>rice: at par value.</w:t>
      </w:r>
    </w:p>
    <w:p w14:paraId="71CDF98F" w14:textId="571DACC6" w:rsidR="000E2F3C" w:rsidRPr="00C92DE7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Tổng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giá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trị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Tối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đa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r w:rsidR="00007F7C">
        <w:rPr>
          <w:rFonts w:ascii="Calibri" w:eastAsia="Times New Roman" w:hAnsi="Calibri" w:cs="Calibri"/>
        </w:rPr>
        <w:t>3</w:t>
      </w:r>
      <w:r w:rsidRPr="00347999">
        <w:rPr>
          <w:rFonts w:ascii="Calibri" w:eastAsia="Times New Roman" w:hAnsi="Calibri" w:cs="Calibri"/>
        </w:rPr>
        <w:t>00.</w:t>
      </w:r>
      <w:r w:rsidRPr="00C92DE7">
        <w:rPr>
          <w:rFonts w:ascii="Calibri" w:eastAsia="Times New Roman" w:hAnsi="Calibri" w:cs="Calibri"/>
        </w:rPr>
        <w:t>000.000</w:t>
      </w:r>
      <w:r w:rsidR="001D16C9" w:rsidRPr="00C92DE7">
        <w:rPr>
          <w:rFonts w:ascii="Calibri" w:eastAsia="Times New Roman" w:hAnsi="Calibri" w:cs="Calibri"/>
        </w:rPr>
        <w:t>.000</w:t>
      </w:r>
      <w:r w:rsidRPr="00C92DE7">
        <w:rPr>
          <w:rFonts w:ascii="Calibri" w:eastAsia="Times New Roman" w:hAnsi="Calibri" w:cs="Calibri"/>
        </w:rPr>
        <w:t xml:space="preserve"> (</w:t>
      </w:r>
      <w:r w:rsidR="00007F7C">
        <w:rPr>
          <w:rFonts w:ascii="Calibri" w:eastAsia="Times New Roman" w:hAnsi="Calibri" w:cs="Calibri"/>
        </w:rPr>
        <w:t>Ba</w:t>
      </w:r>
      <w:r w:rsidRPr="00C92DE7">
        <w:rPr>
          <w:rFonts w:ascii="Calibri" w:eastAsia="Times New Roman" w:hAnsi="Calibri" w:cs="Calibri"/>
        </w:rPr>
        <w:t xml:space="preserve"> </w:t>
      </w:r>
      <w:proofErr w:type="spellStart"/>
      <w:r w:rsidRPr="00C92DE7">
        <w:rPr>
          <w:rFonts w:ascii="Calibri" w:eastAsia="Times New Roman" w:hAnsi="Calibri" w:cs="Calibri"/>
        </w:rPr>
        <w:t>trăm</w:t>
      </w:r>
      <w:proofErr w:type="spellEnd"/>
      <w:r w:rsidRPr="00C92DE7">
        <w:rPr>
          <w:rFonts w:ascii="Calibri" w:eastAsia="Times New Roman" w:hAnsi="Calibri" w:cs="Calibri"/>
        </w:rPr>
        <w:t xml:space="preserve"> </w:t>
      </w:r>
      <w:proofErr w:type="spellStart"/>
      <w:r w:rsidRPr="00C92DE7">
        <w:rPr>
          <w:rFonts w:ascii="Calibri" w:eastAsia="Times New Roman" w:hAnsi="Calibri" w:cs="Calibri"/>
        </w:rPr>
        <w:t>tỷ</w:t>
      </w:r>
      <w:proofErr w:type="spellEnd"/>
      <w:r w:rsidRPr="00C92DE7">
        <w:rPr>
          <w:rFonts w:ascii="Calibri" w:eastAsia="Times New Roman" w:hAnsi="Calibri" w:cs="Calibri"/>
        </w:rPr>
        <w:t>)</w:t>
      </w:r>
      <w:r w:rsidR="00617E7A" w:rsidRPr="00C92DE7">
        <w:rPr>
          <w:rFonts w:ascii="Calibri" w:eastAsia="Times New Roman" w:hAnsi="Calibri" w:cs="Calibri"/>
        </w:rPr>
        <w:t xml:space="preserve"> VNĐ</w:t>
      </w:r>
      <w:r w:rsidRPr="00C92DE7">
        <w:rPr>
          <w:rFonts w:ascii="Calibri" w:eastAsia="Times New Roman" w:hAnsi="Calibri" w:cs="Calibri"/>
        </w:rPr>
        <w:t>.</w:t>
      </w:r>
    </w:p>
    <w:p w14:paraId="05EBE8B3" w14:textId="3CCC8065" w:rsidR="000B3A81" w:rsidRPr="0016301F" w:rsidRDefault="000B3A81" w:rsidP="00617E7A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C92DE7">
        <w:rPr>
          <w:rFonts w:ascii="Calibri" w:eastAsia="Times New Roman" w:hAnsi="Calibri" w:cs="Calibri"/>
          <w:i/>
        </w:rPr>
        <w:t xml:space="preserve">Total </w:t>
      </w:r>
      <w:r w:rsidR="00DB3CF0" w:rsidRPr="00C92DE7">
        <w:rPr>
          <w:rFonts w:ascii="Calibri" w:eastAsia="Times New Roman" w:hAnsi="Calibri" w:cs="Calibri"/>
          <w:i/>
        </w:rPr>
        <w:t>issued</w:t>
      </w:r>
      <w:r w:rsidRPr="00C92DE7">
        <w:rPr>
          <w:rFonts w:ascii="Calibri" w:eastAsia="Times New Roman" w:hAnsi="Calibri" w:cs="Calibri"/>
          <w:i/>
        </w:rPr>
        <w:t xml:space="preserve"> amount: </w:t>
      </w:r>
      <w:r w:rsidR="00617E7A" w:rsidRPr="00C92DE7">
        <w:rPr>
          <w:rFonts w:ascii="Calibri" w:eastAsia="Times New Roman" w:hAnsi="Calibri" w:cs="Calibri"/>
          <w:i/>
        </w:rPr>
        <w:t>limited to</w:t>
      </w:r>
      <w:r w:rsidR="00007F7C">
        <w:rPr>
          <w:rFonts w:ascii="Calibri" w:eastAsia="Times New Roman" w:hAnsi="Calibri" w:cs="Calibri"/>
          <w:i/>
        </w:rPr>
        <w:t xml:space="preserve"> 3</w:t>
      </w:r>
      <w:r w:rsidRPr="00C92DE7">
        <w:rPr>
          <w:rFonts w:ascii="Calibri" w:eastAsia="Times New Roman" w:hAnsi="Calibri" w:cs="Calibri"/>
          <w:i/>
        </w:rPr>
        <w:t>00.000.000</w:t>
      </w:r>
      <w:r w:rsidR="001D16C9" w:rsidRPr="00C92DE7">
        <w:rPr>
          <w:rFonts w:ascii="Calibri" w:eastAsia="Times New Roman" w:hAnsi="Calibri" w:cs="Calibri"/>
          <w:i/>
        </w:rPr>
        <w:t>.000</w:t>
      </w:r>
      <w:r w:rsidRPr="00C92DE7">
        <w:rPr>
          <w:rFonts w:ascii="Calibri" w:eastAsia="Times New Roman" w:hAnsi="Calibri" w:cs="Calibri"/>
          <w:i/>
        </w:rPr>
        <w:t xml:space="preserve"> </w:t>
      </w:r>
      <w:r w:rsidR="006D3715" w:rsidRPr="00C92DE7">
        <w:rPr>
          <w:rFonts w:ascii="Calibri" w:eastAsia="Times New Roman" w:hAnsi="Calibri" w:cs="Calibri"/>
          <w:i/>
        </w:rPr>
        <w:t>(</w:t>
      </w:r>
      <w:r w:rsidR="00007F7C">
        <w:rPr>
          <w:rFonts w:ascii="Calibri" w:eastAsia="Times New Roman" w:hAnsi="Calibri" w:cs="Calibri"/>
          <w:i/>
        </w:rPr>
        <w:t>Three</w:t>
      </w:r>
      <w:r w:rsidR="006D3715" w:rsidRPr="0016301F">
        <w:rPr>
          <w:rFonts w:ascii="Calibri" w:eastAsia="Times New Roman" w:hAnsi="Calibri" w:cs="Calibri"/>
          <w:i/>
        </w:rPr>
        <w:t xml:space="preserve"> hundred billion)</w:t>
      </w:r>
      <w:r w:rsidR="00617E7A" w:rsidRPr="0016301F">
        <w:rPr>
          <w:rFonts w:ascii="Calibri" w:eastAsia="Times New Roman" w:hAnsi="Calibri" w:cs="Calibri"/>
          <w:i/>
        </w:rPr>
        <w:t xml:space="preserve"> VND</w:t>
      </w:r>
      <w:r w:rsidR="00595939">
        <w:rPr>
          <w:rFonts w:ascii="Calibri" w:eastAsia="Times New Roman" w:hAnsi="Calibri" w:cs="Calibri"/>
          <w:i/>
        </w:rPr>
        <w:t>.</w:t>
      </w:r>
    </w:p>
    <w:p w14:paraId="464AD758" w14:textId="23B026FB" w:rsidR="000E2F3C" w:rsidRPr="00347999" w:rsidRDefault="00C92DE7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Kỳ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hạn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trái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phiếu</w:t>
      </w:r>
      <w:proofErr w:type="spellEnd"/>
      <w:r>
        <w:rPr>
          <w:rFonts w:ascii="Calibri" w:eastAsia="Times New Roman" w:hAnsi="Calibri" w:cs="Calibri"/>
        </w:rPr>
        <w:t xml:space="preserve">: </w:t>
      </w:r>
      <w:r w:rsidR="00007F7C">
        <w:rPr>
          <w:rFonts w:ascii="Calibri" w:eastAsia="Times New Roman" w:hAnsi="Calibri" w:cs="Calibri"/>
        </w:rPr>
        <w:t xml:space="preserve">02 </w:t>
      </w:r>
      <w:proofErr w:type="spellStart"/>
      <w:r w:rsidR="00007F7C">
        <w:rPr>
          <w:rFonts w:ascii="Calibri" w:eastAsia="Times New Roman" w:hAnsi="Calibri" w:cs="Calibri"/>
        </w:rPr>
        <w:t>năm</w:t>
      </w:r>
      <w:proofErr w:type="spellEnd"/>
      <w:r w:rsidR="000E2F3C" w:rsidRPr="00347999">
        <w:rPr>
          <w:rFonts w:ascii="Calibri" w:eastAsia="Times New Roman" w:hAnsi="Calibri" w:cs="Calibri"/>
        </w:rPr>
        <w:t>.</w:t>
      </w:r>
    </w:p>
    <w:p w14:paraId="40342D46" w14:textId="0F8ADBBA" w:rsidR="006D3715" w:rsidRPr="00347999" w:rsidRDefault="0007045E" w:rsidP="00EF7385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i/>
          <w:sz w:val="22"/>
          <w:szCs w:val="22"/>
        </w:rPr>
        <w:t>Bond t</w:t>
      </w:r>
      <w:r w:rsidR="00C92DE7">
        <w:rPr>
          <w:rFonts w:ascii="Calibri" w:hAnsi="Calibri" w:cs="Calibri"/>
          <w:i/>
          <w:sz w:val="22"/>
          <w:szCs w:val="22"/>
        </w:rPr>
        <w:t xml:space="preserve">enor: </w:t>
      </w:r>
      <w:r w:rsidR="00007F7C">
        <w:rPr>
          <w:rFonts w:ascii="Calibri" w:hAnsi="Calibri" w:cs="Calibri"/>
          <w:i/>
          <w:sz w:val="22"/>
          <w:szCs w:val="22"/>
        </w:rPr>
        <w:t>02 years</w:t>
      </w:r>
      <w:r w:rsidR="00347999">
        <w:rPr>
          <w:rFonts w:ascii="Calibri" w:hAnsi="Calibri" w:cs="Calibri"/>
          <w:i/>
          <w:sz w:val="22"/>
          <w:szCs w:val="22"/>
        </w:rPr>
        <w:t>.</w:t>
      </w:r>
    </w:p>
    <w:p w14:paraId="2CB9BC42" w14:textId="7777777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Hình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thức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Trái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Bút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toán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ghi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sổ</w:t>
      </w:r>
      <w:proofErr w:type="spellEnd"/>
      <w:r w:rsidRPr="00347999">
        <w:rPr>
          <w:rFonts w:ascii="Calibri" w:eastAsia="Times New Roman" w:hAnsi="Calibri" w:cs="Calibri"/>
        </w:rPr>
        <w:t>.</w:t>
      </w:r>
    </w:p>
    <w:p w14:paraId="6C78040B" w14:textId="77777777" w:rsidR="006D3715" w:rsidRPr="00347999" w:rsidRDefault="006D3715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Bond form: book entry.</w:t>
      </w:r>
    </w:p>
    <w:p w14:paraId="5340128E" w14:textId="77777777" w:rsidR="000E2F3C" w:rsidRPr="00347999" w:rsidRDefault="006D3715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Phương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thức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phát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hành</w:t>
      </w:r>
      <w:proofErr w:type="spellEnd"/>
      <w:r w:rsidR="000E2F3C" w:rsidRPr="00347999">
        <w:rPr>
          <w:rFonts w:ascii="Calibri" w:eastAsia="Times New Roman" w:hAnsi="Calibri" w:cs="Calibri"/>
        </w:rPr>
        <w:t xml:space="preserve">: </w:t>
      </w:r>
      <w:r w:rsidRPr="00347999">
        <w:rPr>
          <w:rFonts w:ascii="Calibri" w:hAnsi="Calibri" w:cs="Calibri"/>
          <w:lang w:val="vi-VN"/>
        </w:rPr>
        <w:t xml:space="preserve">Phát hành riêng lẻ </w:t>
      </w:r>
      <w:proofErr w:type="spellStart"/>
      <w:r w:rsidRPr="00347999">
        <w:rPr>
          <w:rFonts w:ascii="Calibri" w:hAnsi="Calibri" w:cs="Calibri"/>
        </w:rPr>
        <w:t>thông</w:t>
      </w:r>
      <w:proofErr w:type="spellEnd"/>
      <w:r w:rsidRPr="00347999">
        <w:rPr>
          <w:rFonts w:ascii="Calibri" w:hAnsi="Calibri" w:cs="Calibri"/>
        </w:rPr>
        <w:t xml:space="preserve"> qua </w:t>
      </w:r>
      <w:proofErr w:type="spellStart"/>
      <w:r w:rsidRPr="00347999">
        <w:rPr>
          <w:rFonts w:ascii="Calibri" w:hAnsi="Calibri" w:cs="Calibri"/>
        </w:rPr>
        <w:t>đại</w:t>
      </w:r>
      <w:proofErr w:type="spellEnd"/>
      <w:r w:rsidRPr="00347999">
        <w:rPr>
          <w:rFonts w:ascii="Calibri" w:hAnsi="Calibri" w:cs="Calibri"/>
        </w:rPr>
        <w:t xml:space="preserve"> </w:t>
      </w:r>
      <w:proofErr w:type="spellStart"/>
      <w:r w:rsidRPr="00347999">
        <w:rPr>
          <w:rFonts w:ascii="Calibri" w:hAnsi="Calibri" w:cs="Calibri"/>
        </w:rPr>
        <w:t>lý</w:t>
      </w:r>
      <w:proofErr w:type="spellEnd"/>
      <w:r w:rsidRPr="00347999">
        <w:rPr>
          <w:rFonts w:ascii="Calibri" w:hAnsi="Calibri" w:cs="Calibri"/>
        </w:rPr>
        <w:t xml:space="preserve"> </w:t>
      </w:r>
      <w:proofErr w:type="spellStart"/>
      <w:r w:rsidRPr="00347999">
        <w:rPr>
          <w:rFonts w:ascii="Calibri" w:hAnsi="Calibri" w:cs="Calibri"/>
        </w:rPr>
        <w:t>phát</w:t>
      </w:r>
      <w:proofErr w:type="spellEnd"/>
      <w:r w:rsidRPr="00347999">
        <w:rPr>
          <w:rFonts w:ascii="Calibri" w:hAnsi="Calibri" w:cs="Calibri"/>
        </w:rPr>
        <w:t xml:space="preserve"> </w:t>
      </w:r>
      <w:proofErr w:type="spellStart"/>
      <w:r w:rsidRPr="00347999">
        <w:rPr>
          <w:rFonts w:ascii="Calibri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t</w:t>
      </w:r>
      <w:r w:rsidR="000702FE">
        <w:rPr>
          <w:rFonts w:ascii="Calibri" w:eastAsia="Times New Roman" w:hAnsi="Calibri" w:cs="Calibri"/>
        </w:rPr>
        <w:t>heo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quy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định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của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Nghị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định</w:t>
      </w:r>
      <w:proofErr w:type="spellEnd"/>
      <w:r w:rsidR="000702FE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số</w:t>
      </w:r>
      <w:proofErr w:type="spellEnd"/>
      <w:r w:rsidR="000702FE">
        <w:rPr>
          <w:rFonts w:ascii="Calibri" w:eastAsia="Times New Roman" w:hAnsi="Calibri" w:cs="Calibri"/>
        </w:rPr>
        <w:t xml:space="preserve"> 15</w:t>
      </w:r>
      <w:r w:rsidR="000E2F3C" w:rsidRPr="00347999">
        <w:rPr>
          <w:rFonts w:ascii="Calibri" w:eastAsia="Times New Roman" w:hAnsi="Calibri" w:cs="Calibri"/>
        </w:rPr>
        <w:t>3/</w:t>
      </w:r>
      <w:r w:rsidR="000702FE" w:rsidRPr="000702FE">
        <w:rPr>
          <w:rFonts w:ascii="Calibri" w:eastAsia="Times New Roman" w:hAnsi="Calibri" w:cs="Calibri"/>
        </w:rPr>
        <w:t>2020/NĐ-CP</w:t>
      </w:r>
      <w:r w:rsidR="000702FE" w:rsidRPr="00347999">
        <w:rPr>
          <w:rFonts w:ascii="Calibri" w:eastAsia="Times New Roman" w:hAnsi="Calibri" w:cs="Calibri"/>
        </w:rPr>
        <w:t xml:space="preserve"> </w:t>
      </w:r>
      <w:proofErr w:type="spellStart"/>
      <w:r w:rsidR="000702FE">
        <w:rPr>
          <w:rFonts w:ascii="Calibri" w:eastAsia="Times New Roman" w:hAnsi="Calibri" w:cs="Calibri"/>
        </w:rPr>
        <w:t>ngày</w:t>
      </w:r>
      <w:proofErr w:type="spellEnd"/>
      <w:r w:rsidR="000702FE">
        <w:rPr>
          <w:rFonts w:ascii="Calibri" w:eastAsia="Times New Roman" w:hAnsi="Calibri" w:cs="Calibri"/>
        </w:rPr>
        <w:t xml:space="preserve"> 31 </w:t>
      </w:r>
      <w:proofErr w:type="spellStart"/>
      <w:r w:rsidR="000702FE">
        <w:rPr>
          <w:rFonts w:ascii="Calibri" w:eastAsia="Times New Roman" w:hAnsi="Calibri" w:cs="Calibri"/>
        </w:rPr>
        <w:t>tháng</w:t>
      </w:r>
      <w:proofErr w:type="spellEnd"/>
      <w:r w:rsidR="000702FE">
        <w:rPr>
          <w:rFonts w:ascii="Calibri" w:eastAsia="Times New Roman" w:hAnsi="Calibri" w:cs="Calibri"/>
        </w:rPr>
        <w:t xml:space="preserve"> 12 </w:t>
      </w:r>
      <w:proofErr w:type="spellStart"/>
      <w:r w:rsidR="000702FE">
        <w:rPr>
          <w:rFonts w:ascii="Calibri" w:eastAsia="Times New Roman" w:hAnsi="Calibri" w:cs="Calibri"/>
        </w:rPr>
        <w:t>năm</w:t>
      </w:r>
      <w:proofErr w:type="spellEnd"/>
      <w:r w:rsidR="000702FE">
        <w:rPr>
          <w:rFonts w:ascii="Calibri" w:eastAsia="Times New Roman" w:hAnsi="Calibri" w:cs="Calibri"/>
        </w:rPr>
        <w:t xml:space="preserve"> 2020</w:t>
      </w:r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của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Chính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proofErr w:type="spellStart"/>
      <w:r w:rsidR="000E2F3C" w:rsidRPr="00347999">
        <w:rPr>
          <w:rFonts w:ascii="Calibri" w:eastAsia="Times New Roman" w:hAnsi="Calibri" w:cs="Calibri"/>
        </w:rPr>
        <w:t>phủ</w:t>
      </w:r>
      <w:proofErr w:type="spellEnd"/>
      <w:r w:rsidR="000E2F3C" w:rsidRPr="00347999">
        <w:rPr>
          <w:rFonts w:ascii="Calibri" w:eastAsia="Times New Roman" w:hAnsi="Calibri" w:cs="Calibri"/>
        </w:rPr>
        <w:t xml:space="preserve"> </w:t>
      </w:r>
      <w:bookmarkStart w:id="0" w:name="loai_1_name"/>
      <w:proofErr w:type="spellStart"/>
      <w:r w:rsidR="000702FE" w:rsidRPr="000702FE">
        <w:rPr>
          <w:rFonts w:ascii="Calibri" w:hAnsi="Calibri" w:cs="Calibri"/>
        </w:rPr>
        <w:t>quy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định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về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chào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bán</w:t>
      </w:r>
      <w:proofErr w:type="spellEnd"/>
      <w:r w:rsidR="000702FE" w:rsidRPr="000702FE">
        <w:rPr>
          <w:rFonts w:ascii="Calibri" w:hAnsi="Calibri" w:cs="Calibri"/>
        </w:rPr>
        <w:t xml:space="preserve">, </w:t>
      </w:r>
      <w:proofErr w:type="spellStart"/>
      <w:r w:rsidR="000702FE" w:rsidRPr="000702FE">
        <w:rPr>
          <w:rFonts w:ascii="Calibri" w:hAnsi="Calibri" w:cs="Calibri"/>
        </w:rPr>
        <w:t>giao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dịch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trái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phiếu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doanh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nghiệp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riêng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lẻ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tại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thị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trường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trong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nước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và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chào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bán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trái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phiếu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doanh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nghiệp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ra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thị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trường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quốc</w:t>
      </w:r>
      <w:proofErr w:type="spellEnd"/>
      <w:r w:rsidR="000702FE" w:rsidRPr="000702FE">
        <w:rPr>
          <w:rFonts w:ascii="Calibri" w:hAnsi="Calibri" w:cs="Calibri"/>
        </w:rPr>
        <w:t xml:space="preserve"> </w:t>
      </w:r>
      <w:proofErr w:type="spellStart"/>
      <w:r w:rsidR="000702FE" w:rsidRPr="000702FE">
        <w:rPr>
          <w:rFonts w:ascii="Calibri" w:hAnsi="Calibri" w:cs="Calibri"/>
        </w:rPr>
        <w:t>tế</w:t>
      </w:r>
      <w:bookmarkEnd w:id="0"/>
      <w:proofErr w:type="spellEnd"/>
      <w:r w:rsidR="00E410A4">
        <w:rPr>
          <w:rFonts w:ascii="Calibri" w:hAnsi="Calibri" w:cs="Calibri"/>
        </w:rPr>
        <w:t>.</w:t>
      </w:r>
    </w:p>
    <w:p w14:paraId="5C14B577" w14:textId="75A57199" w:rsidR="006D3715" w:rsidRPr="00347999" w:rsidRDefault="00347999" w:rsidP="00EF7385">
      <w:pPr>
        <w:pStyle w:val="ListParagraph"/>
        <w:spacing w:before="120"/>
        <w:contextualSpacing w:val="0"/>
        <w:jc w:val="both"/>
        <w:rPr>
          <w:rFonts w:ascii="Calibri" w:hAnsi="Calibri" w:cs="Calibri"/>
          <w:sz w:val="22"/>
          <w:szCs w:val="22"/>
          <w:lang w:val="vi-VN"/>
        </w:rPr>
      </w:pPr>
      <w:r>
        <w:rPr>
          <w:rFonts w:ascii="Calibri" w:hAnsi="Calibri" w:cs="Calibri"/>
          <w:i/>
          <w:sz w:val="22"/>
          <w:szCs w:val="22"/>
        </w:rPr>
        <w:t>Issuing</w:t>
      </w:r>
      <w:r w:rsidR="00007F7C">
        <w:rPr>
          <w:rFonts w:ascii="Calibri" w:hAnsi="Calibri" w:cs="Calibri"/>
          <w:i/>
          <w:sz w:val="22"/>
          <w:szCs w:val="22"/>
        </w:rPr>
        <w:t xml:space="preserve"> method: P</w:t>
      </w:r>
      <w:r w:rsidR="006D3715" w:rsidRPr="00347999">
        <w:rPr>
          <w:rFonts w:ascii="Calibri" w:hAnsi="Calibri" w:cs="Calibri"/>
          <w:i/>
          <w:sz w:val="22"/>
          <w:szCs w:val="22"/>
        </w:rPr>
        <w:t>rivate placement</w:t>
      </w:r>
      <w:r w:rsidR="00617E7A" w:rsidRPr="00347999">
        <w:rPr>
          <w:rFonts w:ascii="Calibri" w:hAnsi="Calibri" w:cs="Calibri"/>
          <w:i/>
          <w:sz w:val="22"/>
          <w:szCs w:val="22"/>
        </w:rPr>
        <w:t xml:space="preserve"> offering</w:t>
      </w:r>
      <w:r w:rsidR="006D3715" w:rsidRPr="00347999">
        <w:rPr>
          <w:rFonts w:ascii="Calibri" w:hAnsi="Calibri" w:cs="Calibri"/>
          <w:i/>
          <w:sz w:val="22"/>
          <w:szCs w:val="22"/>
        </w:rPr>
        <w:t xml:space="preserve"> via issuance agency </w:t>
      </w:r>
      <w:r w:rsidR="0007045E" w:rsidRPr="00347999">
        <w:rPr>
          <w:rFonts w:ascii="Calibri" w:hAnsi="Calibri" w:cs="Calibri"/>
          <w:i/>
          <w:sz w:val="22"/>
          <w:szCs w:val="22"/>
        </w:rPr>
        <w:t xml:space="preserve">in accordance with </w:t>
      </w:r>
      <w:r w:rsidR="006D3715" w:rsidRPr="00347999">
        <w:rPr>
          <w:rFonts w:ascii="Calibri" w:hAnsi="Calibri" w:cs="Calibri"/>
          <w:i/>
          <w:sz w:val="22"/>
          <w:szCs w:val="22"/>
        </w:rPr>
        <w:t xml:space="preserve">Decree </w:t>
      </w:r>
      <w:r w:rsidR="00E410A4" w:rsidRPr="00060217">
        <w:rPr>
          <w:rFonts w:ascii="Calibri" w:hAnsi="Calibri" w:cs="Calibri"/>
          <w:i/>
          <w:sz w:val="22"/>
          <w:szCs w:val="22"/>
        </w:rPr>
        <w:t xml:space="preserve">153/2020/NĐ-CP dated </w:t>
      </w:r>
      <w:proofErr w:type="gramStart"/>
      <w:r w:rsidR="00E410A4" w:rsidRPr="00060217">
        <w:rPr>
          <w:rFonts w:ascii="Calibri" w:hAnsi="Calibri" w:cs="Calibri"/>
          <w:i/>
          <w:sz w:val="22"/>
          <w:szCs w:val="22"/>
        </w:rPr>
        <w:t>December,</w:t>
      </w:r>
      <w:proofErr w:type="gramEnd"/>
      <w:r w:rsidR="00A22260">
        <w:rPr>
          <w:rFonts w:ascii="Calibri" w:hAnsi="Calibri" w:cs="Calibri"/>
          <w:i/>
          <w:sz w:val="22"/>
          <w:szCs w:val="22"/>
        </w:rPr>
        <w:t xml:space="preserve"> </w:t>
      </w:r>
      <w:r w:rsidR="00E410A4" w:rsidRPr="00060217">
        <w:rPr>
          <w:rFonts w:ascii="Calibri" w:hAnsi="Calibri" w:cs="Calibri"/>
          <w:i/>
          <w:sz w:val="22"/>
          <w:szCs w:val="22"/>
        </w:rPr>
        <w:t>31</w:t>
      </w:r>
      <w:r w:rsidR="00A22260">
        <w:rPr>
          <w:rFonts w:ascii="Calibri" w:hAnsi="Calibri" w:cs="Calibri"/>
          <w:i/>
          <w:sz w:val="22"/>
          <w:szCs w:val="22"/>
          <w:vertAlign w:val="superscript"/>
        </w:rPr>
        <w:t>st</w:t>
      </w:r>
      <w:r w:rsidR="00E410A4" w:rsidRPr="00060217">
        <w:rPr>
          <w:rFonts w:ascii="Calibri" w:hAnsi="Calibri" w:cs="Calibri"/>
          <w:i/>
          <w:sz w:val="22"/>
          <w:szCs w:val="22"/>
        </w:rPr>
        <w:t xml:space="preserve"> 2020</w:t>
      </w:r>
      <w:r w:rsidR="006D3715" w:rsidRPr="00060217">
        <w:rPr>
          <w:rFonts w:ascii="Calibri" w:hAnsi="Calibri" w:cs="Calibri"/>
          <w:i/>
          <w:sz w:val="22"/>
          <w:szCs w:val="22"/>
        </w:rPr>
        <w:t xml:space="preserve"> by the Government on</w:t>
      </w:r>
      <w:r w:rsidR="00060217" w:rsidRPr="00060217">
        <w:rPr>
          <w:rFonts w:ascii="Calibri" w:hAnsi="Calibri" w:cs="Calibri"/>
          <w:i/>
          <w:sz w:val="22"/>
          <w:szCs w:val="22"/>
        </w:rPr>
        <w:t xml:space="preserve"> </w:t>
      </w:r>
      <w:r w:rsidR="00060217">
        <w:rPr>
          <w:rFonts w:ascii="Calibri" w:hAnsi="Calibri" w:cs="Calibri"/>
          <w:i/>
          <w:sz w:val="22"/>
          <w:szCs w:val="22"/>
        </w:rPr>
        <w:t>p</w:t>
      </w:r>
      <w:r w:rsidR="00060217" w:rsidRPr="00060217">
        <w:rPr>
          <w:rFonts w:ascii="Calibri" w:hAnsi="Calibri" w:cs="Calibri"/>
          <w:i/>
          <w:sz w:val="22"/>
          <w:szCs w:val="22"/>
        </w:rPr>
        <w:t>rescribing private placement and trading of privately placed corporate bonds in domestic market and offering of corporate bonds in international market</w:t>
      </w:r>
    </w:p>
    <w:p w14:paraId="218274F1" w14:textId="77777777" w:rsidR="000E2F3C" w:rsidRPr="007A05C8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Calibri" w:eastAsia="Times New Roman" w:hAnsi="Calibri" w:cs="Calibri"/>
          <w:lang w:val="vi-VN"/>
        </w:rPr>
      </w:pPr>
      <w:r w:rsidRPr="007A05C8">
        <w:rPr>
          <w:rFonts w:ascii="Calibri" w:eastAsia="Times New Roman" w:hAnsi="Calibri" w:cs="Calibri"/>
          <w:lang w:val="vi-VN"/>
        </w:rPr>
        <w:t xml:space="preserve">Đối tượng phát hành: </w:t>
      </w:r>
      <w:r w:rsidR="00A22260" w:rsidRPr="00A22260">
        <w:rPr>
          <w:rFonts w:ascii="Calibri" w:eastAsia="Times New Roman" w:hAnsi="Calibri" w:cs="Calibri"/>
          <w:lang w:val="vi-VN"/>
        </w:rPr>
        <w:t xml:space="preserve">Các nhà đầu tư đáp ứng điều kiện quy định tại Nghị định số 153/2020/NĐ-CP của Chính phủ ban hành ngày 31/12/2020 quy định về chào bán, giao dịch trái phiếu doanh </w:t>
      </w:r>
      <w:r w:rsidR="00A22260" w:rsidRPr="00A22260">
        <w:rPr>
          <w:rFonts w:ascii="Calibri" w:eastAsia="Times New Roman" w:hAnsi="Calibri" w:cs="Calibri"/>
          <w:lang w:val="vi-VN"/>
        </w:rPr>
        <w:lastRenderedPageBreak/>
        <w:t>nghiệp riêng lẻ tại thị trường trong nước và chào bán trái phiếu doanh nghiệp ra thị trường quốc tế</w:t>
      </w:r>
    </w:p>
    <w:p w14:paraId="24CD0BCF" w14:textId="77777777" w:rsidR="008F5C34" w:rsidRPr="000712FB" w:rsidRDefault="00E15441" w:rsidP="000712FB">
      <w:pPr>
        <w:pStyle w:val="ListParagraph"/>
        <w:spacing w:before="120"/>
        <w:contextualSpacing w:val="0"/>
        <w:jc w:val="both"/>
        <w:rPr>
          <w:rFonts w:ascii="Calibri" w:hAnsi="Calibri" w:cs="Calibri"/>
          <w:sz w:val="22"/>
          <w:szCs w:val="22"/>
          <w:lang w:val="vi-VN"/>
        </w:rPr>
      </w:pPr>
      <w:r w:rsidRPr="00347999">
        <w:rPr>
          <w:rFonts w:ascii="Calibri" w:hAnsi="Calibri" w:cs="Calibri"/>
          <w:i/>
          <w:sz w:val="22"/>
          <w:szCs w:val="22"/>
        </w:rPr>
        <w:t>Target inv</w:t>
      </w:r>
      <w:r w:rsidRPr="005B4627">
        <w:rPr>
          <w:rFonts w:ascii="Calibri" w:hAnsi="Calibri" w:cs="Calibri"/>
          <w:i/>
          <w:sz w:val="22"/>
          <w:szCs w:val="22"/>
        </w:rPr>
        <w:t>estor</w:t>
      </w:r>
      <w:r w:rsidR="0007045E" w:rsidRPr="005B4627">
        <w:rPr>
          <w:rFonts w:ascii="Calibri" w:hAnsi="Calibri" w:cs="Calibri"/>
          <w:i/>
          <w:sz w:val="22"/>
          <w:szCs w:val="22"/>
        </w:rPr>
        <w:t>s</w:t>
      </w:r>
      <w:r w:rsidRPr="005B4627">
        <w:rPr>
          <w:rFonts w:ascii="Calibri" w:hAnsi="Calibri" w:cs="Calibri"/>
          <w:i/>
          <w:sz w:val="22"/>
          <w:szCs w:val="22"/>
        </w:rPr>
        <w:t>:</w:t>
      </w:r>
      <w:r w:rsidR="00A22260" w:rsidRPr="005B4627">
        <w:rPr>
          <w:rFonts w:ascii="Calibri" w:hAnsi="Calibri" w:cs="Calibri"/>
          <w:i/>
          <w:sz w:val="22"/>
          <w:szCs w:val="22"/>
        </w:rPr>
        <w:t xml:space="preserve"> </w:t>
      </w:r>
      <w:r w:rsidRPr="005B4627">
        <w:rPr>
          <w:rFonts w:ascii="Calibri" w:hAnsi="Calibri" w:cs="Calibri"/>
          <w:i/>
          <w:sz w:val="22"/>
          <w:szCs w:val="22"/>
        </w:rPr>
        <w:t>investors</w:t>
      </w:r>
      <w:r w:rsidR="005B4627" w:rsidRPr="005B4627">
        <w:rPr>
          <w:rFonts w:ascii="Calibri" w:hAnsi="Calibri" w:cs="Calibri"/>
          <w:i/>
          <w:sz w:val="22"/>
          <w:szCs w:val="22"/>
        </w:rPr>
        <w:t>,</w:t>
      </w:r>
      <w:r w:rsidR="0007045E" w:rsidRPr="005B4627">
        <w:rPr>
          <w:rFonts w:ascii="Calibri" w:hAnsi="Calibri" w:cs="Calibri"/>
          <w:i/>
          <w:sz w:val="22"/>
          <w:szCs w:val="22"/>
        </w:rPr>
        <w:t xml:space="preserve"> in accordance with</w:t>
      </w:r>
      <w:r w:rsidR="008F5C34" w:rsidRPr="005B4627">
        <w:rPr>
          <w:rFonts w:ascii="Calibri" w:hAnsi="Calibri" w:cs="Calibri"/>
          <w:i/>
          <w:sz w:val="22"/>
          <w:szCs w:val="22"/>
        </w:rPr>
        <w:t xml:space="preserve"> Decree </w:t>
      </w:r>
      <w:r w:rsidR="000712FB" w:rsidRPr="005B4627">
        <w:rPr>
          <w:rFonts w:ascii="Calibri" w:hAnsi="Calibri" w:cs="Calibri"/>
          <w:i/>
          <w:sz w:val="22"/>
          <w:szCs w:val="22"/>
        </w:rPr>
        <w:t>153/2020/NĐ-CP dated December, 31</w:t>
      </w:r>
      <w:r w:rsidR="000712FB" w:rsidRPr="005B4627">
        <w:rPr>
          <w:rFonts w:ascii="Calibri" w:hAnsi="Calibri" w:cs="Calibri"/>
          <w:i/>
          <w:sz w:val="22"/>
          <w:szCs w:val="22"/>
          <w:vertAlign w:val="superscript"/>
        </w:rPr>
        <w:t>st</w:t>
      </w:r>
      <w:r w:rsidR="000712FB" w:rsidRPr="005B4627">
        <w:rPr>
          <w:rFonts w:ascii="Calibri" w:hAnsi="Calibri" w:cs="Calibri"/>
          <w:i/>
          <w:sz w:val="22"/>
          <w:szCs w:val="22"/>
        </w:rPr>
        <w:t xml:space="preserve"> 2020 by the Government on prescribing private placement and trading of privately placed corporate bonds in domestic market and offering of corporate</w:t>
      </w:r>
      <w:r w:rsidR="000712FB" w:rsidRPr="00060217">
        <w:rPr>
          <w:rFonts w:ascii="Calibri" w:hAnsi="Calibri" w:cs="Calibri"/>
          <w:i/>
          <w:sz w:val="22"/>
          <w:szCs w:val="22"/>
        </w:rPr>
        <w:t xml:space="preserve"> bonds in international market</w:t>
      </w:r>
    </w:p>
    <w:p w14:paraId="694AB7E6" w14:textId="17104294" w:rsidR="000E2F3C" w:rsidRPr="000712FB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lang w:val="vi-VN"/>
        </w:rPr>
      </w:pPr>
      <w:r w:rsidRPr="000712FB">
        <w:rPr>
          <w:rFonts w:ascii="Calibri" w:eastAsia="Times New Roman" w:hAnsi="Calibri" w:cs="Calibri"/>
          <w:lang w:val="vi-VN"/>
        </w:rPr>
        <w:t xml:space="preserve">Kỳ trả lãi: </w:t>
      </w:r>
      <w:r w:rsidR="00007F7C">
        <w:rPr>
          <w:rFonts w:ascii="Calibri" w:eastAsia="Times New Roman" w:hAnsi="Calibri" w:cs="Calibri"/>
        </w:rPr>
        <w:t>6</w:t>
      </w:r>
      <w:r w:rsidR="00EB340A" w:rsidRPr="000712FB">
        <w:rPr>
          <w:rFonts w:ascii="Calibri" w:eastAsia="Times New Roman" w:hAnsi="Calibri" w:cs="Calibri"/>
          <w:lang w:val="vi-VN"/>
        </w:rPr>
        <w:t xml:space="preserve"> tháng/lần, kể từ ngày phát </w:t>
      </w:r>
      <w:r w:rsidR="00BE698A" w:rsidRPr="000712FB">
        <w:rPr>
          <w:rFonts w:ascii="Calibri" w:eastAsia="Times New Roman" w:hAnsi="Calibri" w:cs="Calibri"/>
          <w:lang w:val="vi-VN"/>
        </w:rPr>
        <w:t>hành</w:t>
      </w:r>
      <w:r w:rsidR="00EB340A" w:rsidRPr="000712FB">
        <w:rPr>
          <w:rFonts w:ascii="Calibri" w:eastAsia="Times New Roman" w:hAnsi="Calibri" w:cs="Calibri"/>
          <w:lang w:val="vi-VN"/>
        </w:rPr>
        <w:t>.</w:t>
      </w:r>
    </w:p>
    <w:p w14:paraId="727DD921" w14:textId="2ADC08F0" w:rsidR="008F5C34" w:rsidRPr="00347999" w:rsidRDefault="008F5C34" w:rsidP="0007045E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i/>
          <w:sz w:val="22"/>
          <w:szCs w:val="22"/>
        </w:rPr>
        <w:t xml:space="preserve">Interest Period: </w:t>
      </w:r>
      <w:r w:rsidR="0007045E" w:rsidRPr="00347999">
        <w:rPr>
          <w:rFonts w:ascii="Calibri" w:hAnsi="Calibri" w:cs="Calibri"/>
          <w:i/>
          <w:sz w:val="22"/>
          <w:szCs w:val="22"/>
        </w:rPr>
        <w:t>e</w:t>
      </w:r>
      <w:r w:rsidR="007144C7">
        <w:rPr>
          <w:rFonts w:ascii="Calibri" w:hAnsi="Calibri" w:cs="Calibri"/>
          <w:i/>
          <w:sz w:val="22"/>
          <w:szCs w:val="22"/>
        </w:rPr>
        <w:t>very 0</w:t>
      </w:r>
      <w:r w:rsidR="00007F7C">
        <w:rPr>
          <w:rFonts w:ascii="Calibri" w:hAnsi="Calibri" w:cs="Calibri"/>
          <w:i/>
          <w:sz w:val="22"/>
          <w:szCs w:val="22"/>
        </w:rPr>
        <w:t>6</w:t>
      </w:r>
      <w:r w:rsidRPr="00347999">
        <w:rPr>
          <w:rFonts w:ascii="Calibri" w:hAnsi="Calibri" w:cs="Calibri"/>
          <w:i/>
          <w:sz w:val="22"/>
          <w:szCs w:val="22"/>
        </w:rPr>
        <w:t xml:space="preserve"> months since the issued date.</w:t>
      </w:r>
    </w:p>
    <w:p w14:paraId="60FFBA60" w14:textId="2B687187" w:rsidR="000E2F3C" w:rsidRPr="00347999" w:rsidRDefault="000E2F3C" w:rsidP="00EF738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</w:rPr>
        <w:t>Thời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điểm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phát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hành</w:t>
      </w:r>
      <w:proofErr w:type="spellEnd"/>
      <w:r w:rsidR="009D0931">
        <w:rPr>
          <w:rFonts w:ascii="Calibri" w:eastAsia="Times New Roman" w:hAnsi="Calibri" w:cs="Calibri"/>
        </w:rPr>
        <w:t xml:space="preserve">: </w:t>
      </w:r>
      <w:proofErr w:type="spellStart"/>
      <w:r w:rsidR="009D0931">
        <w:rPr>
          <w:rFonts w:ascii="Calibri" w:eastAsia="Times New Roman" w:hAnsi="Calibri" w:cs="Calibri"/>
        </w:rPr>
        <w:t>Dự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kiến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proofErr w:type="spellStart"/>
      <w:r w:rsidR="009D0931">
        <w:rPr>
          <w:rFonts w:ascii="Calibri" w:eastAsia="Times New Roman" w:hAnsi="Calibri" w:cs="Calibri"/>
        </w:rPr>
        <w:t>quý</w:t>
      </w:r>
      <w:proofErr w:type="spellEnd"/>
      <w:r w:rsidR="009D0931">
        <w:rPr>
          <w:rFonts w:ascii="Calibri" w:eastAsia="Times New Roman" w:hAnsi="Calibri" w:cs="Calibri"/>
        </w:rPr>
        <w:t xml:space="preserve"> </w:t>
      </w:r>
      <w:r w:rsidR="00007F7C">
        <w:rPr>
          <w:rFonts w:ascii="Calibri" w:eastAsia="Times New Roman" w:hAnsi="Calibri" w:cs="Calibri"/>
        </w:rPr>
        <w:t>2-3</w:t>
      </w:r>
      <w:r w:rsidR="007144C7">
        <w:rPr>
          <w:rFonts w:ascii="Calibri" w:eastAsia="Times New Roman" w:hAnsi="Calibri" w:cs="Calibri"/>
        </w:rPr>
        <w:t>/2021</w:t>
      </w:r>
      <w:r w:rsidR="003304C2" w:rsidRPr="00347999">
        <w:rPr>
          <w:rFonts w:ascii="Calibri" w:eastAsia="Times New Roman" w:hAnsi="Calibri" w:cs="Calibri"/>
        </w:rPr>
        <w:t>.</w:t>
      </w:r>
    </w:p>
    <w:p w14:paraId="4D9DEA96" w14:textId="580B38A2" w:rsidR="0007045E" w:rsidRPr="00347999" w:rsidRDefault="0007045E" w:rsidP="0007045E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 xml:space="preserve">Time of issuance: </w:t>
      </w:r>
      <w:r w:rsidR="00347999" w:rsidRPr="00347999">
        <w:rPr>
          <w:rFonts w:ascii="Calibri" w:eastAsia="Times New Roman" w:hAnsi="Calibri" w:cs="Calibri"/>
          <w:i/>
        </w:rPr>
        <w:t>estimated</w:t>
      </w:r>
      <w:r w:rsidR="009D0931">
        <w:rPr>
          <w:rFonts w:ascii="Calibri" w:eastAsia="Times New Roman" w:hAnsi="Calibri" w:cs="Calibri"/>
          <w:i/>
        </w:rPr>
        <w:t xml:space="preserve"> in Q2</w:t>
      </w:r>
      <w:r w:rsidR="00007F7C">
        <w:rPr>
          <w:rFonts w:ascii="Calibri" w:eastAsia="Times New Roman" w:hAnsi="Calibri" w:cs="Calibri"/>
          <w:i/>
        </w:rPr>
        <w:t>-3</w:t>
      </w:r>
      <w:r w:rsidR="009D0931">
        <w:rPr>
          <w:rFonts w:ascii="Calibri" w:eastAsia="Times New Roman" w:hAnsi="Calibri" w:cs="Calibri"/>
          <w:i/>
        </w:rPr>
        <w:t>/</w:t>
      </w:r>
      <w:r w:rsidR="007144C7">
        <w:rPr>
          <w:rFonts w:ascii="Calibri" w:eastAsia="Times New Roman" w:hAnsi="Calibri" w:cs="Calibri"/>
          <w:i/>
        </w:rPr>
        <w:t>2021</w:t>
      </w:r>
      <w:r w:rsidRPr="00347999">
        <w:rPr>
          <w:rFonts w:ascii="Calibri" w:eastAsia="Times New Roman" w:hAnsi="Calibri" w:cs="Calibri"/>
          <w:i/>
        </w:rPr>
        <w:t>.</w:t>
      </w:r>
    </w:p>
    <w:p w14:paraId="3E3D640B" w14:textId="77777777" w:rsidR="008F5C34" w:rsidRPr="00347999" w:rsidRDefault="008F5C34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</w:rPr>
      </w:pPr>
    </w:p>
    <w:p w14:paraId="5433D4E2" w14:textId="77777777" w:rsidR="000E2F3C" w:rsidRPr="00347999" w:rsidRDefault="000E2F3C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r w:rsidRPr="00347999">
        <w:rPr>
          <w:rFonts w:ascii="Calibri" w:eastAsia="Times New Roman" w:hAnsi="Calibri" w:cs="Calibri"/>
        </w:rPr>
        <w:t xml:space="preserve">Chi </w:t>
      </w:r>
      <w:proofErr w:type="spellStart"/>
      <w:r w:rsidRPr="00347999">
        <w:rPr>
          <w:rFonts w:ascii="Calibri" w:eastAsia="Times New Roman" w:hAnsi="Calibri" w:cs="Calibri"/>
        </w:rPr>
        <w:t>tiết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thông</w:t>
      </w:r>
      <w:proofErr w:type="spellEnd"/>
      <w:r w:rsidRPr="00347999">
        <w:rPr>
          <w:rFonts w:ascii="Calibri" w:eastAsia="Times New Roman" w:hAnsi="Calibri" w:cs="Calibri"/>
        </w:rPr>
        <w:t xml:space="preserve"> tin </w:t>
      </w:r>
      <w:proofErr w:type="spellStart"/>
      <w:r w:rsidRPr="00347999">
        <w:rPr>
          <w:rFonts w:ascii="Calibri" w:eastAsia="Times New Roman" w:hAnsi="Calibri" w:cs="Calibri"/>
        </w:rPr>
        <w:t>về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việc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phát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trái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phiếu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sẽ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được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cung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cấp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tại</w:t>
      </w:r>
      <w:proofErr w:type="spellEnd"/>
      <w:r w:rsidRPr="00347999">
        <w:rPr>
          <w:rFonts w:ascii="Calibri" w:eastAsia="Times New Roman" w:hAnsi="Calibri" w:cs="Calibri"/>
        </w:rPr>
        <w:t>:</w:t>
      </w:r>
    </w:p>
    <w:p w14:paraId="637AC89A" w14:textId="77777777" w:rsidR="00EF7385" w:rsidRPr="00347999" w:rsidRDefault="00EF7385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r w:rsidRPr="00347999">
        <w:rPr>
          <w:rFonts w:ascii="Calibri" w:eastAsia="Times New Roman" w:hAnsi="Calibri" w:cs="Calibri"/>
        </w:rPr>
        <w:t xml:space="preserve">Details </w:t>
      </w:r>
      <w:r w:rsidR="000408D7" w:rsidRPr="00347999">
        <w:rPr>
          <w:rFonts w:ascii="Calibri" w:eastAsia="Times New Roman" w:hAnsi="Calibri" w:cs="Calibri"/>
        </w:rPr>
        <w:t>of</w:t>
      </w:r>
      <w:r w:rsidRPr="00347999">
        <w:rPr>
          <w:rFonts w:ascii="Calibri" w:eastAsia="Times New Roman" w:hAnsi="Calibri" w:cs="Calibri"/>
        </w:rPr>
        <w:t xml:space="preserve"> bond issuance </w:t>
      </w:r>
      <w:r w:rsidR="0007045E" w:rsidRPr="00347999">
        <w:rPr>
          <w:rFonts w:ascii="Calibri" w:eastAsia="Times New Roman" w:hAnsi="Calibri" w:cs="Calibri"/>
        </w:rPr>
        <w:t>will be</w:t>
      </w:r>
      <w:r w:rsidRPr="00347999">
        <w:rPr>
          <w:rFonts w:ascii="Calibri" w:eastAsia="Times New Roman" w:hAnsi="Calibri" w:cs="Calibri"/>
        </w:rPr>
        <w:t xml:space="preserve"> provided at</w:t>
      </w:r>
      <w:r w:rsidR="000408D7" w:rsidRPr="00347999">
        <w:rPr>
          <w:rFonts w:ascii="Calibri" w:eastAsia="Times New Roman" w:hAnsi="Calibri" w:cs="Calibri"/>
        </w:rPr>
        <w:t xml:space="preserve"> below locations</w:t>
      </w:r>
      <w:r w:rsidRPr="00347999">
        <w:rPr>
          <w:rFonts w:ascii="Calibri" w:eastAsia="Times New Roman" w:hAnsi="Calibri" w:cs="Calibri"/>
        </w:rPr>
        <w:t>:</w:t>
      </w:r>
    </w:p>
    <w:p w14:paraId="786EA85D" w14:textId="7713C8DA" w:rsidR="000E2F3C" w:rsidRPr="00347999" w:rsidRDefault="000E2F3C" w:rsidP="00C60788">
      <w:pPr>
        <w:shd w:val="clear" w:color="auto" w:fill="FFFFFF"/>
        <w:spacing w:before="120" w:after="0" w:line="240" w:lineRule="auto"/>
        <w:ind w:left="720"/>
        <w:jc w:val="both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  <w:b/>
        </w:rPr>
        <w:t>Tổ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chức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phát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hành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Pr="00347999">
        <w:rPr>
          <w:rFonts w:ascii="Calibri" w:eastAsia="Times New Roman" w:hAnsi="Calibri" w:cs="Calibri"/>
        </w:rPr>
        <w:t>Cô</w:t>
      </w:r>
      <w:bookmarkStart w:id="1" w:name="_GoBack"/>
      <w:bookmarkEnd w:id="1"/>
      <w:r w:rsidRPr="00347999">
        <w:rPr>
          <w:rFonts w:ascii="Calibri" w:eastAsia="Times New Roman" w:hAnsi="Calibri" w:cs="Calibri"/>
        </w:rPr>
        <w:t>ng</w:t>
      </w:r>
      <w:proofErr w:type="spellEnd"/>
      <w:r w:rsidRPr="00347999">
        <w:rPr>
          <w:rFonts w:ascii="Calibri" w:eastAsia="Times New Roman" w:hAnsi="Calibri" w:cs="Calibri"/>
        </w:rPr>
        <w:t xml:space="preserve"> ty </w:t>
      </w:r>
      <w:proofErr w:type="spellStart"/>
      <w:r w:rsidRPr="00347999">
        <w:rPr>
          <w:rFonts w:ascii="Calibri" w:eastAsia="Times New Roman" w:hAnsi="Calibri" w:cs="Calibri"/>
        </w:rPr>
        <w:t>Cổ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phần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Tập</w:t>
      </w:r>
      <w:proofErr w:type="spellEnd"/>
      <w:r w:rsidRPr="00347999">
        <w:rPr>
          <w:rFonts w:ascii="Calibri" w:eastAsia="Times New Roman" w:hAnsi="Calibri" w:cs="Calibri"/>
        </w:rPr>
        <w:t xml:space="preserve"> Đoàn </w:t>
      </w:r>
      <w:proofErr w:type="spellStart"/>
      <w:r w:rsidRPr="00347999">
        <w:rPr>
          <w:rFonts w:ascii="Calibri" w:eastAsia="Times New Roman" w:hAnsi="Calibri" w:cs="Calibri"/>
        </w:rPr>
        <w:t>Đầu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Tư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Địa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Ốc</w:t>
      </w:r>
      <w:proofErr w:type="spellEnd"/>
      <w:r w:rsidRPr="00347999">
        <w:rPr>
          <w:rFonts w:ascii="Calibri" w:eastAsia="Times New Roman" w:hAnsi="Calibri" w:cs="Calibri"/>
        </w:rPr>
        <w:t xml:space="preserve"> No </w:t>
      </w:r>
      <w:proofErr w:type="spellStart"/>
      <w:r w:rsidRPr="00347999">
        <w:rPr>
          <w:rFonts w:ascii="Calibri" w:eastAsia="Times New Roman" w:hAnsi="Calibri" w:cs="Calibri"/>
        </w:rPr>
        <w:t>Va</w:t>
      </w:r>
      <w:proofErr w:type="spellEnd"/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Pr="00347999">
        <w:rPr>
          <w:rFonts w:ascii="Calibri" w:eastAsia="Times New Roman" w:hAnsi="Calibri" w:cs="Calibri"/>
        </w:rPr>
        <w:t>Trụ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sở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tại</w:t>
      </w:r>
      <w:proofErr w:type="spellEnd"/>
      <w:r w:rsidRPr="00347999">
        <w:rPr>
          <w:rFonts w:ascii="Calibri" w:eastAsia="Times New Roman" w:hAnsi="Calibri" w:cs="Calibri"/>
        </w:rPr>
        <w:t xml:space="preserve"> 313B -</w:t>
      </w:r>
      <w:r w:rsidR="003869CD">
        <w:rPr>
          <w:rFonts w:ascii="Calibri" w:eastAsia="Times New Roman" w:hAnsi="Calibri" w:cs="Calibri"/>
        </w:rPr>
        <w:t xml:space="preserve"> 315 Nam </w:t>
      </w:r>
      <w:proofErr w:type="spellStart"/>
      <w:r w:rsidR="003869CD">
        <w:rPr>
          <w:rFonts w:ascii="Calibri" w:eastAsia="Times New Roman" w:hAnsi="Calibri" w:cs="Calibri"/>
        </w:rPr>
        <w:t>Kỳ</w:t>
      </w:r>
      <w:proofErr w:type="spellEnd"/>
      <w:r w:rsidR="003869CD">
        <w:rPr>
          <w:rFonts w:ascii="Calibri" w:eastAsia="Times New Roman" w:hAnsi="Calibri" w:cs="Calibri"/>
        </w:rPr>
        <w:t xml:space="preserve"> </w:t>
      </w:r>
      <w:proofErr w:type="spellStart"/>
      <w:r w:rsidR="003869CD">
        <w:rPr>
          <w:rFonts w:ascii="Calibri" w:eastAsia="Times New Roman" w:hAnsi="Calibri" w:cs="Calibri"/>
        </w:rPr>
        <w:t>Khởi</w:t>
      </w:r>
      <w:proofErr w:type="spellEnd"/>
      <w:r w:rsidR="003869CD">
        <w:rPr>
          <w:rFonts w:ascii="Calibri" w:eastAsia="Times New Roman" w:hAnsi="Calibri" w:cs="Calibri"/>
        </w:rPr>
        <w:t xml:space="preserve"> </w:t>
      </w:r>
      <w:proofErr w:type="spellStart"/>
      <w:r w:rsidR="003869CD">
        <w:rPr>
          <w:rFonts w:ascii="Calibri" w:eastAsia="Times New Roman" w:hAnsi="Calibri" w:cs="Calibri"/>
        </w:rPr>
        <w:t>Nghĩa</w:t>
      </w:r>
      <w:proofErr w:type="spellEnd"/>
      <w:r w:rsidR="003869CD">
        <w:rPr>
          <w:rFonts w:ascii="Calibri" w:eastAsia="Times New Roman" w:hAnsi="Calibri" w:cs="Calibri"/>
        </w:rPr>
        <w:t xml:space="preserve">, </w:t>
      </w:r>
      <w:proofErr w:type="spellStart"/>
      <w:r w:rsidR="003869CD">
        <w:rPr>
          <w:rFonts w:ascii="Calibri" w:eastAsia="Times New Roman" w:hAnsi="Calibri" w:cs="Calibri"/>
        </w:rPr>
        <w:t>Phường</w:t>
      </w:r>
      <w:proofErr w:type="spellEnd"/>
      <w:r w:rsidR="003869CD">
        <w:rPr>
          <w:rFonts w:ascii="Calibri" w:eastAsia="Times New Roman" w:hAnsi="Calibri" w:cs="Calibri"/>
        </w:rPr>
        <w:t xml:space="preserve"> </w:t>
      </w:r>
      <w:proofErr w:type="spellStart"/>
      <w:r w:rsidR="003869CD">
        <w:rPr>
          <w:rFonts w:ascii="Calibri" w:eastAsia="Times New Roman" w:hAnsi="Calibri" w:cs="Calibri"/>
        </w:rPr>
        <w:t>Võ</w:t>
      </w:r>
      <w:proofErr w:type="spellEnd"/>
      <w:r w:rsidR="003869CD">
        <w:rPr>
          <w:rFonts w:ascii="Calibri" w:eastAsia="Times New Roman" w:hAnsi="Calibri" w:cs="Calibri"/>
        </w:rPr>
        <w:t xml:space="preserve"> Thị </w:t>
      </w:r>
      <w:proofErr w:type="spellStart"/>
      <w:r w:rsidR="003869CD">
        <w:rPr>
          <w:rFonts w:ascii="Calibri" w:eastAsia="Times New Roman" w:hAnsi="Calibri" w:cs="Calibri"/>
        </w:rPr>
        <w:t>Sáu</w:t>
      </w:r>
      <w:proofErr w:type="spellEnd"/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Pr="00347999">
        <w:rPr>
          <w:rFonts w:ascii="Calibri" w:eastAsia="Times New Roman" w:hAnsi="Calibri" w:cs="Calibri"/>
        </w:rPr>
        <w:t>Quận</w:t>
      </w:r>
      <w:proofErr w:type="spellEnd"/>
      <w:r w:rsidRPr="00347999">
        <w:rPr>
          <w:rFonts w:ascii="Calibri" w:eastAsia="Times New Roman" w:hAnsi="Calibri" w:cs="Calibri"/>
        </w:rPr>
        <w:t xml:space="preserve"> 3, Thành </w:t>
      </w:r>
      <w:proofErr w:type="spellStart"/>
      <w:r w:rsidRPr="00347999">
        <w:rPr>
          <w:rFonts w:ascii="Calibri" w:eastAsia="Times New Roman" w:hAnsi="Calibri" w:cs="Calibri"/>
        </w:rPr>
        <w:t>Phố</w:t>
      </w:r>
      <w:proofErr w:type="spellEnd"/>
      <w:r w:rsidRPr="00347999">
        <w:rPr>
          <w:rFonts w:ascii="Calibri" w:eastAsia="Times New Roman" w:hAnsi="Calibri" w:cs="Calibri"/>
        </w:rPr>
        <w:t xml:space="preserve"> Hồ </w:t>
      </w:r>
      <w:proofErr w:type="spellStart"/>
      <w:r w:rsidRPr="00347999">
        <w:rPr>
          <w:rFonts w:ascii="Calibri" w:eastAsia="Times New Roman" w:hAnsi="Calibri" w:cs="Calibri"/>
        </w:rPr>
        <w:t>Chí</w:t>
      </w:r>
      <w:proofErr w:type="spellEnd"/>
      <w:r w:rsidRPr="00347999">
        <w:rPr>
          <w:rFonts w:ascii="Calibri" w:eastAsia="Times New Roman" w:hAnsi="Calibri" w:cs="Calibri"/>
        </w:rPr>
        <w:t xml:space="preserve"> Minh, </w:t>
      </w:r>
      <w:proofErr w:type="spellStart"/>
      <w:r w:rsidRPr="00347999">
        <w:rPr>
          <w:rFonts w:ascii="Calibri" w:eastAsia="Times New Roman" w:hAnsi="Calibri" w:cs="Calibri"/>
        </w:rPr>
        <w:t>Việt</w:t>
      </w:r>
      <w:proofErr w:type="spellEnd"/>
      <w:r w:rsidRPr="00347999">
        <w:rPr>
          <w:rFonts w:ascii="Calibri" w:eastAsia="Times New Roman" w:hAnsi="Calibri" w:cs="Calibri"/>
        </w:rPr>
        <w:t xml:space="preserve"> Nam.</w:t>
      </w:r>
    </w:p>
    <w:p w14:paraId="483DF19E" w14:textId="73D5A377" w:rsidR="008F5C34" w:rsidRPr="00347999" w:rsidRDefault="008F5C34" w:rsidP="00C60788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b/>
          <w:i/>
          <w:sz w:val="22"/>
          <w:szCs w:val="22"/>
        </w:rPr>
        <w:t>Issuer</w:t>
      </w:r>
      <w:r w:rsidRPr="00347999">
        <w:rPr>
          <w:rFonts w:ascii="Calibri" w:hAnsi="Calibri" w:cs="Calibri"/>
          <w:i/>
          <w:sz w:val="22"/>
          <w:szCs w:val="22"/>
        </w:rPr>
        <w:t xml:space="preserve">: </w:t>
      </w:r>
      <w:proofErr w:type="spellStart"/>
      <w:r w:rsidRPr="00347999">
        <w:rPr>
          <w:rFonts w:ascii="Calibri" w:hAnsi="Calibri" w:cs="Calibri"/>
          <w:i/>
          <w:sz w:val="22"/>
          <w:szCs w:val="22"/>
        </w:rPr>
        <w:t>Novaland</w:t>
      </w:r>
      <w:proofErr w:type="spellEnd"/>
      <w:r w:rsidRPr="00347999">
        <w:rPr>
          <w:rFonts w:ascii="Calibri" w:hAnsi="Calibri" w:cs="Calibri"/>
          <w:i/>
          <w:sz w:val="22"/>
          <w:szCs w:val="22"/>
        </w:rPr>
        <w:t xml:space="preserve"> Investment Group Corporation, Head Office at 313B-315 Nam </w:t>
      </w:r>
      <w:proofErr w:type="spellStart"/>
      <w:r w:rsidRPr="00347999">
        <w:rPr>
          <w:rFonts w:ascii="Calibri" w:hAnsi="Calibri" w:cs="Calibri"/>
          <w:i/>
          <w:sz w:val="22"/>
          <w:szCs w:val="22"/>
        </w:rPr>
        <w:t>Ky</w:t>
      </w:r>
      <w:proofErr w:type="spellEnd"/>
      <w:r w:rsidRPr="0034799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347999">
        <w:rPr>
          <w:rFonts w:ascii="Calibri" w:hAnsi="Calibri" w:cs="Calibri"/>
          <w:i/>
          <w:sz w:val="22"/>
          <w:szCs w:val="22"/>
        </w:rPr>
        <w:t>Kho</w:t>
      </w:r>
      <w:r w:rsidR="003869CD">
        <w:rPr>
          <w:rFonts w:ascii="Calibri" w:hAnsi="Calibri" w:cs="Calibri"/>
          <w:i/>
          <w:sz w:val="22"/>
          <w:szCs w:val="22"/>
        </w:rPr>
        <w:t>i</w:t>
      </w:r>
      <w:proofErr w:type="spellEnd"/>
      <w:r w:rsidR="003869CD">
        <w:rPr>
          <w:rFonts w:ascii="Calibri" w:hAnsi="Calibri" w:cs="Calibri"/>
          <w:i/>
          <w:sz w:val="22"/>
          <w:szCs w:val="22"/>
        </w:rPr>
        <w:t xml:space="preserve"> Nghia St., Vo Thi </w:t>
      </w:r>
      <w:proofErr w:type="spellStart"/>
      <w:r w:rsidR="003869CD">
        <w:rPr>
          <w:rFonts w:ascii="Calibri" w:hAnsi="Calibri" w:cs="Calibri"/>
          <w:i/>
          <w:sz w:val="22"/>
          <w:szCs w:val="22"/>
        </w:rPr>
        <w:t>Sau</w:t>
      </w:r>
      <w:proofErr w:type="spellEnd"/>
      <w:r w:rsidR="003869CD">
        <w:rPr>
          <w:rFonts w:ascii="Calibri" w:hAnsi="Calibri" w:cs="Calibri"/>
          <w:i/>
          <w:sz w:val="22"/>
          <w:szCs w:val="22"/>
        </w:rPr>
        <w:t xml:space="preserve"> Ward</w:t>
      </w:r>
      <w:r w:rsidRPr="00347999">
        <w:rPr>
          <w:rFonts w:ascii="Calibri" w:hAnsi="Calibri" w:cs="Calibri"/>
          <w:i/>
          <w:sz w:val="22"/>
          <w:szCs w:val="22"/>
        </w:rPr>
        <w:t>, Dist.3, HCMC, Vietnam.</w:t>
      </w:r>
    </w:p>
    <w:p w14:paraId="0B6B21BA" w14:textId="34922300" w:rsidR="000E2F3C" w:rsidRPr="00347999" w:rsidRDefault="000E2F3C" w:rsidP="00C60788">
      <w:pPr>
        <w:shd w:val="clear" w:color="auto" w:fill="FFFFFF"/>
        <w:spacing w:before="120" w:after="0" w:line="240" w:lineRule="auto"/>
        <w:ind w:left="720"/>
        <w:jc w:val="both"/>
        <w:rPr>
          <w:rFonts w:ascii="Calibri" w:eastAsia="Times New Roman" w:hAnsi="Calibri" w:cs="Calibri"/>
        </w:rPr>
      </w:pPr>
      <w:proofErr w:type="spellStart"/>
      <w:r w:rsidRPr="00347999">
        <w:rPr>
          <w:rFonts w:ascii="Calibri" w:eastAsia="Times New Roman" w:hAnsi="Calibri" w:cs="Calibri"/>
          <w:b/>
        </w:rPr>
        <w:t>Đại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lý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Phát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hành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trái</w:t>
      </w:r>
      <w:proofErr w:type="spellEnd"/>
      <w:r w:rsidRPr="00347999">
        <w:rPr>
          <w:rFonts w:ascii="Calibri" w:eastAsia="Times New Roman" w:hAnsi="Calibri" w:cs="Calibri"/>
          <w:b/>
        </w:rPr>
        <w:t xml:space="preserve"> </w:t>
      </w:r>
      <w:proofErr w:type="spellStart"/>
      <w:r w:rsidRPr="00347999">
        <w:rPr>
          <w:rFonts w:ascii="Calibri" w:eastAsia="Times New Roman" w:hAnsi="Calibri" w:cs="Calibri"/>
          <w:b/>
        </w:rPr>
        <w:t>phiếu</w:t>
      </w:r>
      <w:proofErr w:type="spellEnd"/>
      <w:r w:rsidRPr="00347999">
        <w:rPr>
          <w:rFonts w:ascii="Calibri" w:eastAsia="Times New Roman" w:hAnsi="Calibri" w:cs="Calibri"/>
        </w:rPr>
        <w:t xml:space="preserve">: </w:t>
      </w:r>
      <w:proofErr w:type="spellStart"/>
      <w:r w:rsidR="00EB340A" w:rsidRPr="00347999">
        <w:rPr>
          <w:rFonts w:ascii="Calibri" w:eastAsia="Times New Roman" w:hAnsi="Calibri" w:cs="Calibri"/>
        </w:rPr>
        <w:t>Công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Ty </w:t>
      </w:r>
      <w:proofErr w:type="spellStart"/>
      <w:r w:rsidR="00007F7C" w:rsidRPr="00007F7C">
        <w:rPr>
          <w:rFonts w:ascii="Calibri" w:eastAsia="Times New Roman" w:hAnsi="Calibri" w:cs="Calibri"/>
        </w:rPr>
        <w:t>Cổ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phần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Chứng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khoán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Ngân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hàng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Đầu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tư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và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Phát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triển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</w:t>
      </w:r>
      <w:proofErr w:type="spellStart"/>
      <w:r w:rsidR="00007F7C" w:rsidRPr="00007F7C">
        <w:rPr>
          <w:rFonts w:ascii="Calibri" w:eastAsia="Times New Roman" w:hAnsi="Calibri" w:cs="Calibri"/>
        </w:rPr>
        <w:t>Việt</w:t>
      </w:r>
      <w:proofErr w:type="spellEnd"/>
      <w:r w:rsidR="00007F7C" w:rsidRPr="00007F7C">
        <w:rPr>
          <w:rFonts w:ascii="Calibri" w:eastAsia="Times New Roman" w:hAnsi="Calibri" w:cs="Calibri"/>
        </w:rPr>
        <w:t xml:space="preserve"> Nam</w:t>
      </w:r>
      <w:r w:rsidRPr="00347999">
        <w:rPr>
          <w:rFonts w:ascii="Calibri" w:eastAsia="Times New Roman" w:hAnsi="Calibri" w:cs="Calibri"/>
        </w:rPr>
        <w:t xml:space="preserve">, </w:t>
      </w:r>
      <w:proofErr w:type="spellStart"/>
      <w:r w:rsidRPr="00347999">
        <w:rPr>
          <w:rFonts w:ascii="Calibri" w:eastAsia="Times New Roman" w:hAnsi="Calibri" w:cs="Calibri"/>
        </w:rPr>
        <w:t>Trụ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sở</w:t>
      </w:r>
      <w:proofErr w:type="spellEnd"/>
      <w:r w:rsidR="00EB340A" w:rsidRPr="00347999">
        <w:rPr>
          <w:rFonts w:ascii="Calibri" w:eastAsia="Times New Roman" w:hAnsi="Calibri" w:cs="Calibri"/>
        </w:rPr>
        <w:t xml:space="preserve"> </w:t>
      </w:r>
      <w:proofErr w:type="spellStart"/>
      <w:r w:rsidR="00EB340A" w:rsidRPr="00347999">
        <w:rPr>
          <w:rFonts w:ascii="Calibri" w:eastAsia="Times New Roman" w:hAnsi="Calibri" w:cs="Calibri"/>
        </w:rPr>
        <w:t>chính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tại</w:t>
      </w:r>
      <w:proofErr w:type="spellEnd"/>
      <w:r w:rsidR="000D7994">
        <w:rPr>
          <w:rFonts w:ascii="Calibri" w:eastAsia="Times New Roman" w:hAnsi="Calibri" w:cs="Calibri"/>
        </w:rPr>
        <w:t xml:space="preserve"> </w:t>
      </w:r>
      <w:proofErr w:type="spellStart"/>
      <w:r w:rsidR="000D7994" w:rsidRPr="000D7994">
        <w:rPr>
          <w:rFonts w:ascii="Calibri" w:eastAsia="Times New Roman" w:hAnsi="Calibri" w:cs="Calibri"/>
        </w:rPr>
        <w:t>Tầng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1, 10, 11 </w:t>
      </w:r>
      <w:proofErr w:type="spellStart"/>
      <w:r w:rsidR="000D7994" w:rsidRPr="000D7994">
        <w:rPr>
          <w:rFonts w:ascii="Calibri" w:eastAsia="Times New Roman" w:hAnsi="Calibri" w:cs="Calibri"/>
        </w:rPr>
        <w:t>Tháp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BIDV, 35 </w:t>
      </w:r>
      <w:proofErr w:type="spellStart"/>
      <w:r w:rsidR="000D7994" w:rsidRPr="000D7994">
        <w:rPr>
          <w:rFonts w:ascii="Calibri" w:eastAsia="Times New Roman" w:hAnsi="Calibri" w:cs="Calibri"/>
        </w:rPr>
        <w:t>Hàng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</w:t>
      </w:r>
      <w:proofErr w:type="spellStart"/>
      <w:r w:rsidR="000D7994" w:rsidRPr="000D7994">
        <w:rPr>
          <w:rFonts w:ascii="Calibri" w:eastAsia="Times New Roman" w:hAnsi="Calibri" w:cs="Calibri"/>
        </w:rPr>
        <w:t>Vôi</w:t>
      </w:r>
      <w:proofErr w:type="spellEnd"/>
      <w:r w:rsidR="000D7994" w:rsidRPr="000D7994">
        <w:rPr>
          <w:rFonts w:ascii="Calibri" w:eastAsia="Times New Roman" w:hAnsi="Calibri" w:cs="Calibri"/>
        </w:rPr>
        <w:t xml:space="preserve">, </w:t>
      </w:r>
      <w:proofErr w:type="spellStart"/>
      <w:r w:rsidR="000D7994" w:rsidRPr="000D7994">
        <w:rPr>
          <w:rFonts w:ascii="Calibri" w:eastAsia="Times New Roman" w:hAnsi="Calibri" w:cs="Calibri"/>
        </w:rPr>
        <w:t>phường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</w:t>
      </w:r>
      <w:proofErr w:type="spellStart"/>
      <w:r w:rsidR="000D7994" w:rsidRPr="000D7994">
        <w:rPr>
          <w:rFonts w:ascii="Calibri" w:eastAsia="Times New Roman" w:hAnsi="Calibri" w:cs="Calibri"/>
        </w:rPr>
        <w:t>Lý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</w:t>
      </w:r>
      <w:proofErr w:type="spellStart"/>
      <w:r w:rsidR="000D7994" w:rsidRPr="000D7994">
        <w:rPr>
          <w:rFonts w:ascii="Calibri" w:eastAsia="Times New Roman" w:hAnsi="Calibri" w:cs="Calibri"/>
        </w:rPr>
        <w:t>Thái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</w:t>
      </w:r>
      <w:proofErr w:type="spellStart"/>
      <w:r w:rsidR="000D7994" w:rsidRPr="000D7994">
        <w:rPr>
          <w:rFonts w:ascii="Calibri" w:eastAsia="Times New Roman" w:hAnsi="Calibri" w:cs="Calibri"/>
        </w:rPr>
        <w:t>Tổ</w:t>
      </w:r>
      <w:proofErr w:type="spellEnd"/>
      <w:r w:rsidR="000D7994" w:rsidRPr="000D7994">
        <w:rPr>
          <w:rFonts w:ascii="Calibri" w:eastAsia="Times New Roman" w:hAnsi="Calibri" w:cs="Calibri"/>
        </w:rPr>
        <w:t xml:space="preserve">, </w:t>
      </w:r>
      <w:proofErr w:type="spellStart"/>
      <w:r w:rsidR="000D7994" w:rsidRPr="000D7994">
        <w:rPr>
          <w:rFonts w:ascii="Calibri" w:eastAsia="Times New Roman" w:hAnsi="Calibri" w:cs="Calibri"/>
        </w:rPr>
        <w:t>quận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</w:t>
      </w:r>
      <w:proofErr w:type="spellStart"/>
      <w:r w:rsidR="000D7994" w:rsidRPr="000D7994">
        <w:rPr>
          <w:rFonts w:ascii="Calibri" w:eastAsia="Times New Roman" w:hAnsi="Calibri" w:cs="Calibri"/>
        </w:rPr>
        <w:t>Hoàn</w:t>
      </w:r>
      <w:proofErr w:type="spellEnd"/>
      <w:r w:rsidR="000D7994" w:rsidRPr="000D7994">
        <w:rPr>
          <w:rFonts w:ascii="Calibri" w:eastAsia="Times New Roman" w:hAnsi="Calibri" w:cs="Calibri"/>
        </w:rPr>
        <w:t xml:space="preserve"> </w:t>
      </w:r>
      <w:proofErr w:type="spellStart"/>
      <w:r w:rsidR="000D7994" w:rsidRPr="000D7994">
        <w:rPr>
          <w:rFonts w:ascii="Calibri" w:eastAsia="Times New Roman" w:hAnsi="Calibri" w:cs="Calibri"/>
        </w:rPr>
        <w:t>Kiếm</w:t>
      </w:r>
      <w:proofErr w:type="spellEnd"/>
      <w:r w:rsidR="000D7994" w:rsidRPr="000D7994">
        <w:rPr>
          <w:rFonts w:ascii="Calibri" w:eastAsia="Times New Roman" w:hAnsi="Calibri" w:cs="Calibri"/>
        </w:rPr>
        <w:t xml:space="preserve">, Hà </w:t>
      </w:r>
      <w:proofErr w:type="spellStart"/>
      <w:r w:rsidR="000D7994" w:rsidRPr="000D7994">
        <w:rPr>
          <w:rFonts w:ascii="Calibri" w:eastAsia="Times New Roman" w:hAnsi="Calibri" w:cs="Calibri"/>
        </w:rPr>
        <w:t>Nội</w:t>
      </w:r>
      <w:proofErr w:type="spellEnd"/>
      <w:r w:rsidR="00A65091">
        <w:rPr>
          <w:rFonts w:ascii="Calibri" w:eastAsia="Times New Roman" w:hAnsi="Calibri" w:cs="Calibri"/>
        </w:rPr>
        <w:t xml:space="preserve">, </w:t>
      </w:r>
      <w:proofErr w:type="spellStart"/>
      <w:r w:rsidR="00A65091">
        <w:rPr>
          <w:rFonts w:ascii="Calibri" w:eastAsia="Times New Roman" w:hAnsi="Calibri" w:cs="Calibri"/>
        </w:rPr>
        <w:t>Việt</w:t>
      </w:r>
      <w:proofErr w:type="spellEnd"/>
      <w:r w:rsidR="00A65091">
        <w:rPr>
          <w:rFonts w:ascii="Calibri" w:eastAsia="Times New Roman" w:hAnsi="Calibri" w:cs="Calibri"/>
        </w:rPr>
        <w:t xml:space="preserve"> Nam.</w:t>
      </w:r>
    </w:p>
    <w:p w14:paraId="27F9A28E" w14:textId="3BD3BE8D" w:rsidR="00EF7385" w:rsidRPr="00347999" w:rsidRDefault="00EF7385" w:rsidP="00C60788">
      <w:pPr>
        <w:pStyle w:val="ListParagraph"/>
        <w:spacing w:before="120"/>
        <w:contextualSpacing w:val="0"/>
        <w:jc w:val="both"/>
        <w:rPr>
          <w:rFonts w:ascii="Calibri" w:hAnsi="Calibri" w:cs="Calibri"/>
          <w:i/>
          <w:sz w:val="22"/>
          <w:szCs w:val="22"/>
        </w:rPr>
      </w:pPr>
      <w:r w:rsidRPr="00347999">
        <w:rPr>
          <w:rFonts w:ascii="Calibri" w:hAnsi="Calibri" w:cs="Calibri"/>
          <w:b/>
          <w:i/>
          <w:sz w:val="22"/>
          <w:szCs w:val="22"/>
        </w:rPr>
        <w:t>Issuance Agency</w:t>
      </w:r>
      <w:r w:rsidRPr="00347999">
        <w:rPr>
          <w:rFonts w:ascii="Calibri" w:hAnsi="Calibri" w:cs="Calibri"/>
          <w:i/>
          <w:sz w:val="22"/>
          <w:szCs w:val="22"/>
        </w:rPr>
        <w:t xml:space="preserve">: </w:t>
      </w:r>
      <w:r w:rsidR="00A65091" w:rsidRPr="00A65091">
        <w:rPr>
          <w:rFonts w:ascii="Calibri" w:hAnsi="Calibri" w:cs="Calibri"/>
          <w:i/>
          <w:sz w:val="22"/>
          <w:szCs w:val="22"/>
        </w:rPr>
        <w:t>Bank for Investment and Development of Vietnam Securities Company</w:t>
      </w:r>
      <w:r w:rsidR="00EC72C7">
        <w:rPr>
          <w:rFonts w:ascii="Calibri" w:hAnsi="Calibri" w:cs="Calibri"/>
          <w:i/>
          <w:sz w:val="22"/>
          <w:szCs w:val="22"/>
        </w:rPr>
        <w:t>. Head Office:</w:t>
      </w:r>
      <w:r w:rsidRPr="00347999">
        <w:rPr>
          <w:rFonts w:ascii="Calibri" w:hAnsi="Calibri" w:cs="Calibri"/>
          <w:i/>
          <w:sz w:val="22"/>
          <w:szCs w:val="22"/>
        </w:rPr>
        <w:t xml:space="preserve"> floor </w:t>
      </w:r>
      <w:r w:rsidR="00A65091">
        <w:rPr>
          <w:rFonts w:ascii="Calibri" w:hAnsi="Calibri" w:cs="Calibri"/>
          <w:i/>
          <w:sz w:val="22"/>
          <w:szCs w:val="22"/>
        </w:rPr>
        <w:t>1</w:t>
      </w:r>
      <w:r w:rsidRPr="00347999">
        <w:rPr>
          <w:rFonts w:ascii="Calibri" w:hAnsi="Calibri" w:cs="Calibri"/>
          <w:i/>
          <w:sz w:val="22"/>
          <w:szCs w:val="22"/>
        </w:rPr>
        <w:t>,</w:t>
      </w:r>
      <w:r w:rsidR="00A65091">
        <w:rPr>
          <w:rFonts w:ascii="Calibri" w:hAnsi="Calibri" w:cs="Calibri"/>
          <w:i/>
          <w:sz w:val="22"/>
          <w:szCs w:val="22"/>
        </w:rPr>
        <w:t xml:space="preserve"> 10, 11</w:t>
      </w:r>
      <w:r w:rsidRPr="00347999">
        <w:rPr>
          <w:rFonts w:ascii="Calibri" w:hAnsi="Calibri" w:cs="Calibri"/>
          <w:i/>
          <w:sz w:val="22"/>
          <w:szCs w:val="22"/>
        </w:rPr>
        <w:t xml:space="preserve"> </w:t>
      </w:r>
      <w:r w:rsidR="00A65091">
        <w:rPr>
          <w:rFonts w:ascii="Calibri" w:hAnsi="Calibri" w:cs="Calibri"/>
          <w:i/>
          <w:sz w:val="22"/>
          <w:szCs w:val="22"/>
        </w:rPr>
        <w:t>BIDV</w:t>
      </w:r>
      <w:r w:rsidR="004C583D">
        <w:rPr>
          <w:rFonts w:ascii="Calibri" w:hAnsi="Calibri" w:cs="Calibri"/>
          <w:i/>
          <w:sz w:val="22"/>
          <w:szCs w:val="22"/>
        </w:rPr>
        <w:t xml:space="preserve"> tower,</w:t>
      </w:r>
      <w:r w:rsidRPr="00347999">
        <w:rPr>
          <w:rFonts w:ascii="Calibri" w:hAnsi="Calibri" w:cs="Calibri"/>
          <w:i/>
          <w:sz w:val="22"/>
          <w:szCs w:val="22"/>
        </w:rPr>
        <w:t xml:space="preserve"> </w:t>
      </w:r>
      <w:r w:rsidR="00A65091">
        <w:rPr>
          <w:rFonts w:ascii="Calibri" w:hAnsi="Calibri" w:cs="Calibri"/>
          <w:i/>
          <w:sz w:val="22"/>
          <w:szCs w:val="22"/>
        </w:rPr>
        <w:t xml:space="preserve">35 Hang </w:t>
      </w:r>
      <w:proofErr w:type="spellStart"/>
      <w:r w:rsidR="00A65091">
        <w:rPr>
          <w:rFonts w:ascii="Calibri" w:hAnsi="Calibri" w:cs="Calibri"/>
          <w:i/>
          <w:sz w:val="22"/>
          <w:szCs w:val="22"/>
        </w:rPr>
        <w:t>Voi</w:t>
      </w:r>
      <w:proofErr w:type="spellEnd"/>
      <w:r w:rsidRPr="00347999">
        <w:rPr>
          <w:rFonts w:ascii="Calibri" w:hAnsi="Calibri" w:cs="Calibri"/>
          <w:i/>
          <w:sz w:val="22"/>
          <w:szCs w:val="22"/>
        </w:rPr>
        <w:t xml:space="preserve">, </w:t>
      </w:r>
      <w:r w:rsidR="00A65091">
        <w:rPr>
          <w:rFonts w:ascii="Calibri" w:hAnsi="Calibri" w:cs="Calibri"/>
          <w:i/>
          <w:sz w:val="22"/>
          <w:szCs w:val="22"/>
        </w:rPr>
        <w:t xml:space="preserve">Ly Thai </w:t>
      </w:r>
      <w:proofErr w:type="gramStart"/>
      <w:r w:rsidR="00A65091">
        <w:rPr>
          <w:rFonts w:ascii="Calibri" w:hAnsi="Calibri" w:cs="Calibri"/>
          <w:i/>
          <w:sz w:val="22"/>
          <w:szCs w:val="22"/>
        </w:rPr>
        <w:t>To</w:t>
      </w:r>
      <w:proofErr w:type="gramEnd"/>
      <w:r w:rsidR="00A65091">
        <w:rPr>
          <w:rFonts w:ascii="Calibri" w:hAnsi="Calibri" w:cs="Calibri"/>
          <w:i/>
          <w:sz w:val="22"/>
          <w:szCs w:val="22"/>
        </w:rPr>
        <w:t xml:space="preserve"> </w:t>
      </w:r>
      <w:r w:rsidR="004C583D">
        <w:rPr>
          <w:rFonts w:ascii="Calibri" w:hAnsi="Calibri" w:cs="Calibri"/>
          <w:i/>
          <w:sz w:val="22"/>
          <w:szCs w:val="22"/>
        </w:rPr>
        <w:t xml:space="preserve">ward, </w:t>
      </w:r>
      <w:r w:rsidR="00A65091">
        <w:rPr>
          <w:rFonts w:ascii="Calibri" w:hAnsi="Calibri" w:cs="Calibri"/>
          <w:i/>
          <w:sz w:val="22"/>
          <w:szCs w:val="22"/>
        </w:rPr>
        <w:t xml:space="preserve">Hoan </w:t>
      </w:r>
      <w:proofErr w:type="spellStart"/>
      <w:r w:rsidR="00A65091">
        <w:rPr>
          <w:rFonts w:ascii="Calibri" w:hAnsi="Calibri" w:cs="Calibri"/>
          <w:i/>
          <w:sz w:val="22"/>
          <w:szCs w:val="22"/>
        </w:rPr>
        <w:t>Kiem</w:t>
      </w:r>
      <w:proofErr w:type="spellEnd"/>
      <w:r w:rsidR="004C583D">
        <w:rPr>
          <w:rFonts w:ascii="Calibri" w:hAnsi="Calibri" w:cs="Calibri"/>
          <w:i/>
          <w:sz w:val="22"/>
          <w:szCs w:val="22"/>
        </w:rPr>
        <w:t xml:space="preserve"> district</w:t>
      </w:r>
      <w:r w:rsidR="00A65091">
        <w:rPr>
          <w:rFonts w:ascii="Calibri" w:hAnsi="Calibri" w:cs="Calibri"/>
          <w:i/>
          <w:sz w:val="22"/>
          <w:szCs w:val="22"/>
        </w:rPr>
        <w:t>, Hanoi, Vietnam.</w:t>
      </w:r>
    </w:p>
    <w:p w14:paraId="2EDDEE17" w14:textId="77777777" w:rsidR="008F5C34" w:rsidRPr="00347999" w:rsidRDefault="008F5C34" w:rsidP="00EF7385">
      <w:pPr>
        <w:shd w:val="clear" w:color="auto" w:fill="FFFFFF"/>
        <w:spacing w:before="120" w:after="0" w:line="240" w:lineRule="auto"/>
        <w:ind w:left="720"/>
        <w:rPr>
          <w:rFonts w:ascii="Calibri" w:eastAsia="Times New Roman" w:hAnsi="Calibri" w:cs="Calibri"/>
        </w:rPr>
      </w:pPr>
    </w:p>
    <w:p w14:paraId="1303AD4B" w14:textId="77777777" w:rsidR="000E2F3C" w:rsidRPr="00347999" w:rsidRDefault="000E2F3C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</w:rPr>
      </w:pPr>
      <w:r w:rsidRPr="00347999">
        <w:rPr>
          <w:rFonts w:ascii="Calibri" w:eastAsia="Times New Roman" w:hAnsi="Calibri" w:cs="Calibri"/>
        </w:rPr>
        <w:t> </w:t>
      </w:r>
      <w:proofErr w:type="spellStart"/>
      <w:r w:rsidRPr="00347999">
        <w:rPr>
          <w:rFonts w:ascii="Calibri" w:eastAsia="Times New Roman" w:hAnsi="Calibri" w:cs="Calibri"/>
        </w:rPr>
        <w:t>Trân</w:t>
      </w:r>
      <w:proofErr w:type="spellEnd"/>
      <w:r w:rsidRPr="00347999">
        <w:rPr>
          <w:rFonts w:ascii="Calibri" w:eastAsia="Times New Roman" w:hAnsi="Calibri" w:cs="Calibri"/>
        </w:rPr>
        <w:t xml:space="preserve"> </w:t>
      </w:r>
      <w:proofErr w:type="spellStart"/>
      <w:r w:rsidRPr="00347999">
        <w:rPr>
          <w:rFonts w:ascii="Calibri" w:eastAsia="Times New Roman" w:hAnsi="Calibri" w:cs="Calibri"/>
        </w:rPr>
        <w:t>trọng</w:t>
      </w:r>
      <w:proofErr w:type="spellEnd"/>
      <w:r w:rsidRPr="00347999">
        <w:rPr>
          <w:rFonts w:ascii="Calibri" w:eastAsia="Times New Roman" w:hAnsi="Calibri" w:cs="Calibri"/>
        </w:rPr>
        <w:t>./.</w:t>
      </w:r>
    </w:p>
    <w:p w14:paraId="0F1BCDEC" w14:textId="77777777" w:rsidR="0007045E" w:rsidRPr="00347999" w:rsidRDefault="0007045E" w:rsidP="00EF7385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i/>
        </w:rPr>
      </w:pPr>
      <w:r w:rsidRPr="00347999">
        <w:rPr>
          <w:rFonts w:ascii="Calibri" w:eastAsia="Times New Roman" w:hAnsi="Calibri" w:cs="Calibri"/>
          <w:i/>
        </w:rPr>
        <w:t>Sincerely./.</w:t>
      </w:r>
    </w:p>
    <w:p w14:paraId="38B788A3" w14:textId="77777777" w:rsidR="00686278" w:rsidRPr="00347999" w:rsidRDefault="00C60788" w:rsidP="00EF7385">
      <w:pPr>
        <w:spacing w:before="120" w:after="0"/>
        <w:rPr>
          <w:rFonts w:ascii="Calibri" w:hAnsi="Calibri" w:cs="Calibri"/>
        </w:rPr>
      </w:pPr>
    </w:p>
    <w:sectPr w:rsidR="00686278" w:rsidRPr="00347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3F6E"/>
    <w:multiLevelType w:val="multilevel"/>
    <w:tmpl w:val="3970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C"/>
    <w:rsid w:val="00007F7C"/>
    <w:rsid w:val="000408D7"/>
    <w:rsid w:val="00060217"/>
    <w:rsid w:val="000702FE"/>
    <w:rsid w:val="0007045E"/>
    <w:rsid w:val="000712FB"/>
    <w:rsid w:val="000B3A81"/>
    <w:rsid w:val="000D15A2"/>
    <w:rsid w:val="000D7994"/>
    <w:rsid w:val="000E0F0C"/>
    <w:rsid w:val="000E2F3C"/>
    <w:rsid w:val="0016301F"/>
    <w:rsid w:val="001D16C9"/>
    <w:rsid w:val="003304C2"/>
    <w:rsid w:val="00347999"/>
    <w:rsid w:val="003869CD"/>
    <w:rsid w:val="004C583D"/>
    <w:rsid w:val="00521D2C"/>
    <w:rsid w:val="00585DFF"/>
    <w:rsid w:val="00595939"/>
    <w:rsid w:val="005B4627"/>
    <w:rsid w:val="005F3E7C"/>
    <w:rsid w:val="00602764"/>
    <w:rsid w:val="0060535C"/>
    <w:rsid w:val="00617E7A"/>
    <w:rsid w:val="006D3715"/>
    <w:rsid w:val="006D3EA7"/>
    <w:rsid w:val="007144C7"/>
    <w:rsid w:val="007A05C8"/>
    <w:rsid w:val="00804736"/>
    <w:rsid w:val="008519ED"/>
    <w:rsid w:val="0088161A"/>
    <w:rsid w:val="00882872"/>
    <w:rsid w:val="008F5C34"/>
    <w:rsid w:val="00947B91"/>
    <w:rsid w:val="00954B8D"/>
    <w:rsid w:val="009D0931"/>
    <w:rsid w:val="00A22260"/>
    <w:rsid w:val="00A65091"/>
    <w:rsid w:val="00B734BF"/>
    <w:rsid w:val="00BE698A"/>
    <w:rsid w:val="00C60788"/>
    <w:rsid w:val="00C92DE7"/>
    <w:rsid w:val="00CB2AE4"/>
    <w:rsid w:val="00DB3CF0"/>
    <w:rsid w:val="00E07FC2"/>
    <w:rsid w:val="00E12468"/>
    <w:rsid w:val="00E15441"/>
    <w:rsid w:val="00E410A4"/>
    <w:rsid w:val="00EB340A"/>
    <w:rsid w:val="00EC72C7"/>
    <w:rsid w:val="00EF7385"/>
    <w:rsid w:val="00F13158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EA41"/>
  <w15:chartTrackingRefBased/>
  <w15:docId w15:val="{7D0242B9-93F6-48E9-AD55-848AD216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F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9CACFA04F114093535DD6795B4197" ma:contentTypeVersion="13" ma:contentTypeDescription="Create a new document." ma:contentTypeScope="" ma:versionID="4eb029975e2a4e6001bed09d9724f201">
  <xsd:schema xmlns:xsd="http://www.w3.org/2001/XMLSchema" xmlns:xs="http://www.w3.org/2001/XMLSchema" xmlns:p="http://schemas.microsoft.com/office/2006/metadata/properties" xmlns:ns1="http://schemas.microsoft.com/sharepoint/v3" xmlns:ns2="6e53fd84-b6cd-4bef-9b14-5fb1d5f884a5" xmlns:ns3="44862142-5762-4da7-a2a6-fe4cc10cbcbd" targetNamespace="http://schemas.microsoft.com/office/2006/metadata/properties" ma:root="true" ma:fieldsID="f64aab1de5f85085b0797f33c51cd048" ns1:_="" ns2:_="" ns3:_="">
    <xsd:import namespace="http://schemas.microsoft.com/sharepoint/v3"/>
    <xsd:import namespace="6e53fd84-b6cd-4bef-9b14-5fb1d5f884a5"/>
    <xsd:import namespace="44862142-5762-4da7-a2a6-fe4cc10cb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3fd84-b6cd-4bef-9b14-5fb1d5f8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142-5762-4da7-a2a6-fe4cc10c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92E3B-E0F9-444F-96CB-8A9BE7A74A13}">
  <ds:schemaRefs>
    <ds:schemaRef ds:uri="http://schemas.microsoft.com/office/infopath/2007/PartnerControls"/>
    <ds:schemaRef ds:uri="http://www.w3.org/XML/1998/namespace"/>
    <ds:schemaRef ds:uri="92d076df-079a-47f3-8ead-9d4b47b42c8c"/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de562064-b94f-4c3f-8b90-fa67a5323c1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EFEB4E-C14C-4190-97F0-BFEF952AC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3B58C-6EE7-489E-921E-A9A4CD3B2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ngày đăng: 28-06-2021</vt:lpstr>
      <vt:lpstr>THÔNG BÁO VỀ VIỆC PHÁT HÀNH TRÁI PHIẾU RIÊNG LẺ CỦA CÔNG TY CỔ PHẦN TẬP ĐOÀN ĐẦU</vt:lpstr>
      <vt:lpstr>Notice on BOND ISSUNACE VIA PRIVATE PLANCEMENT OF NOVALAND INVESTMENT GROUP CORP</vt:lpstr>
    </vt:vector>
  </TitlesOfParts>
  <Company>HP Inc.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Ngoc, Nguyen Thi Thanh ( FPD)</dc:creator>
  <cp:keywords/>
  <dc:description/>
  <cp:lastModifiedBy>Phuong, Nguyen Dan Khanh (CM)</cp:lastModifiedBy>
  <cp:revision>35</cp:revision>
  <cp:lastPrinted>2020-05-15T10:11:00Z</cp:lastPrinted>
  <dcterms:created xsi:type="dcterms:W3CDTF">2020-04-03T04:46:00Z</dcterms:created>
  <dcterms:modified xsi:type="dcterms:W3CDTF">2021-06-28T09:53:00Z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0x0101000F09CACFA04F114093535DD6795B4197</vt:lpwstr>
  </property>
</Properties>
</file>